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78" w:rsidRDefault="00C07578" w:rsidP="00C07578">
      <w:pPr>
        <w:jc w:val="center"/>
        <w:rPr>
          <w:color w:val="000000"/>
        </w:rPr>
      </w:pPr>
      <w:r>
        <w:rPr>
          <w:noProof/>
        </w:rPr>
        <w:drawing>
          <wp:inline distT="0" distB="0" distL="0" distR="0">
            <wp:extent cx="3225437" cy="334489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master at Santa Cruz de Tenerife.jpg"/>
                    <pic:cNvPicPr/>
                  </pic:nvPicPr>
                  <pic:blipFill>
                    <a:blip r:embed="rId8">
                      <a:extLst>
                        <a:ext uri="{28A0092B-C50C-407E-A947-70E740481C1C}">
                          <a14:useLocalDpi xmlns:a14="http://schemas.microsoft.com/office/drawing/2010/main" val="0"/>
                        </a:ext>
                      </a:extLst>
                    </a:blip>
                    <a:stretch>
                      <a:fillRect/>
                    </a:stretch>
                  </pic:blipFill>
                  <pic:spPr>
                    <a:xfrm>
                      <a:off x="0" y="0"/>
                      <a:ext cx="3271535" cy="3392703"/>
                    </a:xfrm>
                    <a:prstGeom prst="rect">
                      <a:avLst/>
                    </a:prstGeom>
                  </pic:spPr>
                </pic:pic>
              </a:graphicData>
            </a:graphic>
          </wp:inline>
        </w:drawing>
      </w:r>
    </w:p>
    <w:p w:rsidR="00C07578" w:rsidRDefault="00C07578" w:rsidP="00C07578">
      <w:pPr>
        <w:jc w:val="center"/>
        <w:rPr>
          <w:rFonts w:ascii="Algerian" w:hAnsi="Algerian" w:cs="Tahoma"/>
          <w:color w:val="000000"/>
          <w:sz w:val="54"/>
          <w:lang w:val="en-US"/>
        </w:rPr>
      </w:pPr>
      <w:r>
        <w:rPr>
          <w:rFonts w:ascii="Algerian" w:hAnsi="Algerian" w:cs="Tahoma"/>
          <w:color w:val="000000"/>
          <w:sz w:val="54"/>
          <w:lang w:val="en-US"/>
        </w:rPr>
        <w:t>Rum, s*d*my &amp; the lash</w:t>
      </w:r>
    </w:p>
    <w:p w:rsidR="00C07578" w:rsidRDefault="00C07578" w:rsidP="00C07578">
      <w:pPr>
        <w:jc w:val="center"/>
        <w:rPr>
          <w:rFonts w:ascii="Algerian" w:hAnsi="Algerian" w:cs="Tahoma"/>
          <w:color w:val="000000"/>
          <w:sz w:val="54"/>
          <w:lang w:val="en-US"/>
        </w:rPr>
      </w:pPr>
      <w:r>
        <w:rPr>
          <w:rFonts w:ascii="Algerian" w:hAnsi="Algerian" w:cs="Tahoma"/>
          <w:color w:val="000000"/>
          <w:sz w:val="54"/>
          <w:lang w:val="en-US"/>
        </w:rPr>
        <w:t>Scenario TWO: THE WAR OF JED’S EAR</w:t>
      </w:r>
    </w:p>
    <w:p w:rsidR="00C07578" w:rsidRDefault="00C07578" w:rsidP="00C07578">
      <w:pPr>
        <w:jc w:val="center"/>
        <w:rPr>
          <w:rFonts w:ascii="Univers" w:hAnsi="Univers" w:cs="Times New Roman"/>
          <w:color w:val="000000"/>
          <w:sz w:val="24"/>
        </w:rPr>
      </w:pPr>
      <w:r>
        <w:rPr>
          <w:rFonts w:ascii="Algerian" w:hAnsi="Algerian" w:cs="Tahoma"/>
          <w:color w:val="000000"/>
          <w:sz w:val="54"/>
          <w:lang w:val="en-US"/>
        </w:rPr>
        <w:t xml:space="preserve">All player briefing </w:t>
      </w:r>
    </w:p>
    <w:p w:rsidR="00C07578" w:rsidRDefault="00C07578" w:rsidP="00C07578">
      <w:pPr>
        <w:rPr>
          <w:color w:val="000000"/>
        </w:rPr>
      </w:pPr>
    </w:p>
    <w:p w:rsidR="00C07578" w:rsidRPr="00493D90" w:rsidRDefault="00C07578" w:rsidP="0061311B">
      <w:pPr>
        <w:jc w:val="center"/>
        <w:rPr>
          <w:rFonts w:ascii="Comic Sans MS" w:hAnsi="Comic Sans MS"/>
          <w:b/>
          <w:color w:val="000000"/>
        </w:rPr>
      </w:pPr>
      <w:r w:rsidRPr="00493D90">
        <w:rPr>
          <w:rFonts w:ascii="Comic Sans MS" w:hAnsi="Comic Sans MS"/>
          <w:b/>
          <w:color w:val="000000"/>
        </w:rPr>
        <w:t>INTRODUCTION</w:t>
      </w:r>
    </w:p>
    <w:p w:rsidR="00C07578" w:rsidRDefault="00C07578" w:rsidP="00C07578">
      <w:pPr>
        <w:rPr>
          <w:rFonts w:ascii="Comic Sans MS" w:hAnsi="Comic Sans MS"/>
          <w:color w:val="000000"/>
        </w:rPr>
      </w:pPr>
      <w:r>
        <w:rPr>
          <w:rFonts w:ascii="Comic Sans MS" w:hAnsi="Comic Sans MS"/>
          <w:color w:val="000000"/>
        </w:rPr>
        <w:tab/>
      </w:r>
    </w:p>
    <w:p w:rsidR="00C07578" w:rsidRDefault="00C07578" w:rsidP="00C07578">
      <w:pPr>
        <w:rPr>
          <w:rFonts w:ascii="Comic Sans MS" w:hAnsi="Comic Sans MS"/>
          <w:color w:val="000000"/>
        </w:rPr>
      </w:pPr>
      <w:r>
        <w:rPr>
          <w:rFonts w:ascii="Comic Sans MS" w:hAnsi="Comic Sans MS"/>
          <w:color w:val="000000"/>
        </w:rPr>
        <w:t xml:space="preserve">Welcome to 1744, where untold fame and glory, and perhaps a fortune in prize money, await those of you who can weather life’s storms as a seadog or Admiralty bureaucrat. </w:t>
      </w:r>
    </w:p>
    <w:p w:rsidR="00C07578" w:rsidRDefault="00C07578" w:rsidP="00C07578">
      <w:pPr>
        <w:rPr>
          <w:rFonts w:ascii="Comic Sans MS" w:hAnsi="Comic Sans MS"/>
          <w:color w:val="000000"/>
        </w:rPr>
      </w:pPr>
      <w:r>
        <w:rPr>
          <w:rFonts w:ascii="Comic Sans MS" w:hAnsi="Comic Sans MS"/>
          <w:color w:val="000000"/>
        </w:rPr>
        <w:t>For the rest, its but a short voyage to the Courts Martial or to Davy Jones’s locker!</w:t>
      </w:r>
    </w:p>
    <w:p w:rsidR="00C07578" w:rsidRDefault="00C07578">
      <w:pPr>
        <w:rPr>
          <w:rFonts w:ascii="Comic Sans MS" w:hAnsi="Comic Sans MS"/>
          <w:b/>
          <w:color w:val="000000"/>
        </w:rPr>
      </w:pPr>
      <w:r>
        <w:rPr>
          <w:rFonts w:ascii="Comic Sans MS" w:hAnsi="Comic Sans MS"/>
          <w:b/>
          <w:color w:val="000000"/>
        </w:rPr>
        <w:br w:type="page"/>
      </w:r>
    </w:p>
    <w:p w:rsidR="00C07578" w:rsidRPr="004F5C8F" w:rsidRDefault="00C07578" w:rsidP="00C07578">
      <w:pPr>
        <w:rPr>
          <w:rFonts w:ascii="Comic Sans MS" w:hAnsi="Comic Sans MS"/>
          <w:b/>
          <w:color w:val="000000"/>
        </w:rPr>
      </w:pPr>
      <w:r w:rsidRPr="004F5C8F">
        <w:rPr>
          <w:rFonts w:ascii="Comic Sans MS" w:hAnsi="Comic Sans MS"/>
          <w:b/>
          <w:color w:val="000000"/>
        </w:rPr>
        <w:lastRenderedPageBreak/>
        <w:t>GEOGRAPHY</w:t>
      </w:r>
    </w:p>
    <w:p w:rsidR="00C07578" w:rsidRDefault="00C07578" w:rsidP="00C07578">
      <w:pPr>
        <w:rPr>
          <w:rFonts w:ascii="Comic Sans MS" w:hAnsi="Comic Sans MS"/>
          <w:color w:val="000000"/>
        </w:rPr>
      </w:pPr>
      <w:r>
        <w:rPr>
          <w:rFonts w:ascii="Comic Sans MS" w:hAnsi="Comic Sans MS"/>
          <w:color w:val="000000"/>
        </w:rPr>
        <w:t xml:space="preserve">THE SEAPORTS </w:t>
      </w:r>
    </w:p>
    <w:p w:rsidR="00C07578" w:rsidRDefault="00C07578" w:rsidP="00C07578">
      <w:pPr>
        <w:rPr>
          <w:rFonts w:ascii="Comic Sans MS" w:hAnsi="Comic Sans MS"/>
          <w:color w:val="000000"/>
        </w:rPr>
      </w:pPr>
      <w:r>
        <w:rPr>
          <w:rFonts w:ascii="Comic Sans MS" w:hAnsi="Comic Sans MS"/>
          <w:color w:val="000000"/>
        </w:rPr>
        <w:t xml:space="preserve">Almost all the ports on the map (Naples being an exception) are all well protected by batteries mounted on projecting </w:t>
      </w:r>
      <w:proofErr w:type="spellStart"/>
      <w:r>
        <w:rPr>
          <w:rFonts w:ascii="Comic Sans MS" w:hAnsi="Comic Sans MS"/>
          <w:color w:val="000000"/>
        </w:rPr>
        <w:t>peninsulae</w:t>
      </w:r>
      <w:proofErr w:type="spellEnd"/>
      <w:r>
        <w:rPr>
          <w:rFonts w:ascii="Comic Sans MS" w:hAnsi="Comic Sans MS"/>
          <w:color w:val="000000"/>
        </w:rPr>
        <w:t xml:space="preserve"> which overlook the harbours. </w:t>
      </w:r>
    </w:p>
    <w:p w:rsidR="00C07578" w:rsidRDefault="00C07578" w:rsidP="00C07578">
      <w:pPr>
        <w:rPr>
          <w:rFonts w:ascii="Comic Sans MS" w:hAnsi="Comic Sans MS"/>
          <w:color w:val="000000"/>
        </w:rPr>
      </w:pPr>
      <w:r>
        <w:rPr>
          <w:rFonts w:ascii="Comic Sans MS" w:hAnsi="Comic Sans MS"/>
          <w:color w:val="000000"/>
        </w:rPr>
        <w:t>Almost all the ports (Naples included) are also dominated by forts which, if well supplied with necessaries by convoys from the motherland, will require substantial numbers of troops and artillery, and considerable time, to lay siege to and overcome</w:t>
      </w:r>
      <w:r>
        <w:rPr>
          <w:rStyle w:val="EndnoteReference"/>
          <w:rFonts w:ascii="Comic Sans MS" w:hAnsi="Comic Sans MS"/>
          <w:color w:val="000000"/>
        </w:rPr>
        <w:endnoteReference w:id="1"/>
      </w:r>
      <w:r>
        <w:rPr>
          <w:rFonts w:ascii="Comic Sans MS" w:hAnsi="Comic Sans MS"/>
          <w:color w:val="000000"/>
        </w:rPr>
        <w:t xml:space="preserve">. </w:t>
      </w:r>
    </w:p>
    <w:p w:rsidR="00C07578" w:rsidRDefault="00C07578" w:rsidP="00C07578">
      <w:pPr>
        <w:rPr>
          <w:rFonts w:ascii="Comic Sans MS" w:hAnsi="Comic Sans MS"/>
          <w:color w:val="000000"/>
        </w:rPr>
      </w:pPr>
      <w:r>
        <w:rPr>
          <w:rFonts w:ascii="Comic Sans MS" w:hAnsi="Comic Sans MS"/>
          <w:color w:val="000000"/>
        </w:rPr>
        <w:t>Note that a besieging force requires a large amount of food, ammunition and other supplies, and there will need to be a supporting naval presence throughout the siege to prevent these vital supplies being interdicted.</w:t>
      </w:r>
    </w:p>
    <w:p w:rsidR="00C07578" w:rsidRDefault="00C07578" w:rsidP="00C07578">
      <w:pPr>
        <w:rPr>
          <w:rFonts w:ascii="Comic Sans MS" w:hAnsi="Comic Sans MS"/>
          <w:color w:val="000000"/>
        </w:rPr>
      </w:pPr>
      <w:r>
        <w:rPr>
          <w:rFonts w:ascii="Comic Sans MS" w:hAnsi="Comic Sans MS"/>
          <w:color w:val="000000"/>
        </w:rPr>
        <w:t xml:space="preserve">A few ports, notably those on the French Channel coast east of Brest, do not have sufficient room or facilities to handle ships larger than third rates. </w:t>
      </w:r>
    </w:p>
    <w:p w:rsidR="00C07578" w:rsidRDefault="00C07578" w:rsidP="00C07578">
      <w:pPr>
        <w:rPr>
          <w:rFonts w:ascii="Comic Sans MS" w:hAnsi="Comic Sans MS"/>
          <w:color w:val="000000"/>
        </w:rPr>
      </w:pPr>
      <w:r>
        <w:rPr>
          <w:rFonts w:ascii="Comic Sans MS" w:hAnsi="Comic Sans MS"/>
          <w:color w:val="000000"/>
        </w:rPr>
        <w:t xml:space="preserve">Many ports, including Toulon, New Orleans, Cartagena de los </w:t>
      </w:r>
      <w:proofErr w:type="spellStart"/>
      <w:r>
        <w:rPr>
          <w:rFonts w:ascii="Comic Sans MS" w:hAnsi="Comic Sans MS"/>
          <w:color w:val="000000"/>
        </w:rPr>
        <w:t>Indios</w:t>
      </w:r>
      <w:proofErr w:type="spellEnd"/>
      <w:r>
        <w:rPr>
          <w:rFonts w:ascii="Comic Sans MS" w:hAnsi="Comic Sans MS"/>
          <w:color w:val="000000"/>
        </w:rPr>
        <w:t xml:space="preserve">, </w:t>
      </w:r>
      <w:proofErr w:type="spellStart"/>
      <w:r>
        <w:rPr>
          <w:rFonts w:ascii="Comic Sans MS" w:hAnsi="Comic Sans MS"/>
          <w:color w:val="000000"/>
        </w:rPr>
        <w:t>Lousibourg</w:t>
      </w:r>
      <w:proofErr w:type="spellEnd"/>
      <w:r>
        <w:rPr>
          <w:rFonts w:ascii="Comic Sans MS" w:hAnsi="Comic Sans MS"/>
          <w:color w:val="000000"/>
        </w:rPr>
        <w:t xml:space="preserve">, Chatham, Brest, </w:t>
      </w:r>
      <w:proofErr w:type="spellStart"/>
      <w:r>
        <w:rPr>
          <w:rFonts w:ascii="Comic Sans MS" w:hAnsi="Comic Sans MS"/>
          <w:color w:val="000000"/>
        </w:rPr>
        <w:t>Villefranche</w:t>
      </w:r>
      <w:proofErr w:type="spellEnd"/>
      <w:r>
        <w:rPr>
          <w:rFonts w:ascii="Comic Sans MS" w:hAnsi="Comic Sans MS"/>
          <w:color w:val="000000"/>
        </w:rPr>
        <w:t xml:space="preserve">, Mahon, Quebec, Dieppe, Ostend, and Port Louis in </w:t>
      </w:r>
      <w:proofErr w:type="spellStart"/>
      <w:r>
        <w:rPr>
          <w:rFonts w:ascii="Comic Sans MS" w:hAnsi="Comic Sans MS"/>
          <w:color w:val="000000"/>
        </w:rPr>
        <w:t>Hayti</w:t>
      </w:r>
      <w:proofErr w:type="spellEnd"/>
      <w:r>
        <w:rPr>
          <w:rFonts w:ascii="Comic Sans MS" w:hAnsi="Comic Sans MS"/>
          <w:color w:val="000000"/>
        </w:rPr>
        <w:t xml:space="preserve">, are approached only through long narrow channels, and can therefore be difficult to emerge from quickly, requiring each ship to be towed or ‘warped’ out in the absence of optimal wind and tide conditions. </w:t>
      </w:r>
    </w:p>
    <w:p w:rsidR="00C07578" w:rsidRDefault="00C07578" w:rsidP="00C07578">
      <w:pPr>
        <w:rPr>
          <w:rFonts w:ascii="Comic Sans MS" w:hAnsi="Comic Sans MS"/>
          <w:color w:val="000000"/>
        </w:rPr>
      </w:pPr>
      <w:r>
        <w:rPr>
          <w:rFonts w:ascii="Comic Sans MS" w:hAnsi="Comic Sans MS"/>
          <w:color w:val="000000"/>
        </w:rPr>
        <w:t xml:space="preserve">ON ALL MAPS, PARTICULARLY DANGEROUS WATERS are marked with a ‘D’ on the charts, or the presence of marked shoals or rocks – these include most narrow straits, </w:t>
      </w:r>
      <w:proofErr w:type="spellStart"/>
      <w:r>
        <w:rPr>
          <w:rFonts w:ascii="Comic Sans MS" w:hAnsi="Comic Sans MS"/>
          <w:color w:val="000000"/>
        </w:rPr>
        <w:t>egs</w:t>
      </w:r>
      <w:proofErr w:type="spellEnd"/>
      <w:r>
        <w:rPr>
          <w:rFonts w:ascii="Comic Sans MS" w:hAnsi="Comic Sans MS"/>
          <w:color w:val="000000"/>
        </w:rPr>
        <w:t xml:space="preserve"> the Bahama </w:t>
      </w:r>
      <w:proofErr w:type="spellStart"/>
      <w:r>
        <w:rPr>
          <w:rFonts w:ascii="Comic Sans MS" w:hAnsi="Comic Sans MS"/>
          <w:color w:val="000000"/>
        </w:rPr>
        <w:t>Stait</w:t>
      </w:r>
      <w:proofErr w:type="spellEnd"/>
      <w:r>
        <w:rPr>
          <w:rFonts w:ascii="Comic Sans MS" w:hAnsi="Comic Sans MS"/>
          <w:color w:val="000000"/>
        </w:rPr>
        <w:t xml:space="preserve">, Hyeres, Messina, Canso, Dover, and especially Bonifacio.  </w:t>
      </w:r>
    </w:p>
    <w:p w:rsidR="00C07578" w:rsidRPr="00247471" w:rsidRDefault="00C07578" w:rsidP="00C07578">
      <w:pPr>
        <w:rPr>
          <w:rFonts w:ascii="Comic Sans MS" w:hAnsi="Comic Sans MS"/>
          <w:color w:val="000000"/>
        </w:rPr>
      </w:pPr>
      <w:r>
        <w:rPr>
          <w:rFonts w:ascii="Comic Sans MS" w:hAnsi="Comic Sans MS"/>
          <w:color w:val="000000"/>
        </w:rPr>
        <w:t xml:space="preserve">In general, WEATHER is at its most benign in Summer, and most dangerous in Winter, but there are specific hurricane and rainy seasons in the Caribbean – see CALENDAR below. </w:t>
      </w:r>
    </w:p>
    <w:p w:rsidR="00C07578" w:rsidRDefault="00C07578" w:rsidP="00C07578">
      <w:pPr>
        <w:rPr>
          <w:rFonts w:ascii="Comic Sans MS" w:hAnsi="Comic Sans MS"/>
          <w:color w:val="000000"/>
        </w:rPr>
      </w:pPr>
      <w:r>
        <w:rPr>
          <w:rFonts w:ascii="Comic Sans MS" w:hAnsi="Comic Sans MS"/>
          <w:color w:val="000000"/>
        </w:rPr>
        <w:t>ATLANTIC MAP</w:t>
      </w:r>
    </w:p>
    <w:p w:rsidR="00C07578" w:rsidRDefault="00C07578" w:rsidP="00C07578">
      <w:pPr>
        <w:rPr>
          <w:rFonts w:ascii="Comic Sans MS" w:hAnsi="Comic Sans MS"/>
          <w:color w:val="000000"/>
        </w:rPr>
      </w:pPr>
      <w:r>
        <w:rPr>
          <w:rFonts w:ascii="Comic Sans MS" w:hAnsi="Comic Sans MS"/>
          <w:color w:val="000000"/>
        </w:rPr>
        <w:t xml:space="preserve">The North Atlantic map shows the circulation pattern of ‘trade winds’ and currents (mostly following the winds) which determine navigation of these waters to a great extent. The Sargasso Sea is notorious for becalming, and for seaweed and barnacles which will attach themselves to the hulls of ships. </w:t>
      </w:r>
    </w:p>
    <w:p w:rsidR="00C07578" w:rsidRDefault="00C07578" w:rsidP="00C07578">
      <w:pPr>
        <w:rPr>
          <w:rFonts w:ascii="Comic Sans MS" w:hAnsi="Comic Sans MS"/>
          <w:color w:val="000000"/>
          <w:lang w:val="en-US"/>
        </w:rPr>
      </w:pPr>
      <w:r>
        <w:rPr>
          <w:rFonts w:ascii="Comic Sans MS" w:hAnsi="Comic Sans MS"/>
          <w:color w:val="000000"/>
          <w:lang w:val="en-US"/>
        </w:rPr>
        <w:t>LA MANCHE / THE ENGLISH CHANNEL MAP</w:t>
      </w:r>
    </w:p>
    <w:p w:rsidR="00C07578" w:rsidRDefault="00C07578" w:rsidP="00C07578">
      <w:pPr>
        <w:rPr>
          <w:rFonts w:ascii="Comic Sans MS" w:hAnsi="Comic Sans MS"/>
          <w:color w:val="000000"/>
        </w:rPr>
      </w:pPr>
      <w:bookmarkStart w:id="0" w:name="_Hlk520641775"/>
      <w:r>
        <w:rPr>
          <w:rFonts w:ascii="Comic Sans MS" w:hAnsi="Comic Sans MS"/>
          <w:color w:val="000000"/>
        </w:rPr>
        <w:t xml:space="preserve">Dieppe, Le Havre, St Malo and Ostend can handle no larger than third rate ships. Brest, Dieppe and Ostend are approached only via narrow river mouths or straits. </w:t>
      </w:r>
    </w:p>
    <w:bookmarkEnd w:id="0"/>
    <w:p w:rsidR="00C07578" w:rsidRDefault="00C07578" w:rsidP="00C07578">
      <w:pPr>
        <w:rPr>
          <w:rFonts w:ascii="Comic Sans MS" w:hAnsi="Comic Sans MS"/>
          <w:color w:val="000000"/>
        </w:rPr>
      </w:pPr>
      <w:r>
        <w:rPr>
          <w:rFonts w:ascii="Comic Sans MS" w:hAnsi="Comic Sans MS"/>
          <w:color w:val="000000"/>
        </w:rPr>
        <w:t>BISCAY MAP</w:t>
      </w:r>
    </w:p>
    <w:p w:rsidR="00C07578" w:rsidRDefault="00C07578" w:rsidP="00C07578">
      <w:pPr>
        <w:rPr>
          <w:rFonts w:ascii="Comic Sans MS" w:hAnsi="Comic Sans MS"/>
          <w:color w:val="000000"/>
        </w:rPr>
      </w:pPr>
      <w:r>
        <w:rPr>
          <w:rFonts w:ascii="Comic Sans MS" w:hAnsi="Comic Sans MS"/>
          <w:color w:val="000000"/>
        </w:rPr>
        <w:t xml:space="preserve">The sea roads off Cadiz, Brest, Lorient, and Rochefort (this last called the Aix or Basque Roads) have in past wars been the collecting point for convoys. In the case of </w:t>
      </w:r>
      <w:r>
        <w:rPr>
          <w:rFonts w:ascii="Comic Sans MS" w:hAnsi="Comic Sans MS"/>
          <w:color w:val="000000"/>
        </w:rPr>
        <w:lastRenderedPageBreak/>
        <w:t xml:space="preserve">Rochefort, there are batteries on an island (Ile </w:t>
      </w:r>
      <w:proofErr w:type="spellStart"/>
      <w:r>
        <w:rPr>
          <w:rFonts w:ascii="Comic Sans MS" w:hAnsi="Comic Sans MS"/>
          <w:color w:val="000000"/>
        </w:rPr>
        <w:t>d’Aix</w:t>
      </w:r>
      <w:proofErr w:type="spellEnd"/>
      <w:r>
        <w:rPr>
          <w:rFonts w:ascii="Comic Sans MS" w:hAnsi="Comic Sans MS"/>
          <w:color w:val="000000"/>
        </w:rPr>
        <w:t xml:space="preserve">) which arises in the middle of the extensive roads, which is known also to be protected by hidden shoals. </w:t>
      </w:r>
    </w:p>
    <w:p w:rsidR="00C07578" w:rsidRDefault="00C07578" w:rsidP="00C07578">
      <w:pPr>
        <w:rPr>
          <w:rFonts w:ascii="Comic Sans MS" w:hAnsi="Comic Sans MS"/>
          <w:color w:val="000000"/>
        </w:rPr>
      </w:pPr>
      <w:r>
        <w:rPr>
          <w:rFonts w:ascii="Comic Sans MS" w:hAnsi="Comic Sans MS"/>
          <w:color w:val="000000"/>
        </w:rPr>
        <w:t>MEDITERRANEAN MAP</w:t>
      </w:r>
    </w:p>
    <w:p w:rsidR="00C07578" w:rsidRDefault="00C07578" w:rsidP="00C07578">
      <w:pPr>
        <w:rPr>
          <w:rFonts w:ascii="Comic Sans MS" w:hAnsi="Comic Sans MS"/>
          <w:color w:val="000000"/>
        </w:rPr>
      </w:pPr>
      <w:r>
        <w:rPr>
          <w:rFonts w:ascii="Comic Sans MS" w:hAnsi="Comic Sans MS"/>
          <w:color w:val="000000"/>
        </w:rPr>
        <w:t xml:space="preserve">In the Mediterranean, Savoy has </w:t>
      </w:r>
      <w:r w:rsidR="00C954C0">
        <w:rPr>
          <w:rFonts w:ascii="Comic Sans MS" w:hAnsi="Comic Sans MS"/>
          <w:color w:val="000000"/>
        </w:rPr>
        <w:t xml:space="preserve">Sardinia and </w:t>
      </w:r>
      <w:r>
        <w:rPr>
          <w:rFonts w:ascii="Comic Sans MS" w:hAnsi="Comic Sans MS"/>
          <w:color w:val="000000"/>
        </w:rPr>
        <w:t xml:space="preserve">the fortress of </w:t>
      </w:r>
      <w:proofErr w:type="spellStart"/>
      <w:r>
        <w:rPr>
          <w:rFonts w:ascii="Comic Sans MS" w:hAnsi="Comic Sans MS"/>
          <w:color w:val="000000"/>
        </w:rPr>
        <w:t>Villefranche</w:t>
      </w:r>
      <w:proofErr w:type="spellEnd"/>
      <w:r>
        <w:rPr>
          <w:rFonts w:ascii="Comic Sans MS" w:hAnsi="Comic Sans MS"/>
          <w:color w:val="000000"/>
        </w:rPr>
        <w:t xml:space="preserve">, on the French border. </w:t>
      </w:r>
      <w:r w:rsidR="00AA6B0A">
        <w:rPr>
          <w:rFonts w:ascii="Comic Sans MS" w:hAnsi="Comic Sans MS"/>
          <w:color w:val="000000"/>
        </w:rPr>
        <w:t xml:space="preserve">The Republic of </w:t>
      </w:r>
      <w:r w:rsidR="000E33E1">
        <w:rPr>
          <w:rFonts w:ascii="Comic Sans MS" w:hAnsi="Comic Sans MS"/>
          <w:color w:val="000000"/>
        </w:rPr>
        <w:t xml:space="preserve">Genoa exercises a weak rule over Corsica. </w:t>
      </w:r>
    </w:p>
    <w:p w:rsidR="00C07578" w:rsidRDefault="00C07578" w:rsidP="00C07578">
      <w:pPr>
        <w:rPr>
          <w:rFonts w:ascii="Comic Sans MS" w:hAnsi="Comic Sans MS"/>
          <w:color w:val="000000"/>
        </w:rPr>
      </w:pPr>
      <w:r>
        <w:rPr>
          <w:rFonts w:ascii="Comic Sans MS" w:hAnsi="Comic Sans MS"/>
          <w:color w:val="000000"/>
        </w:rPr>
        <w:t xml:space="preserve">Britain occupies Gibraltar and Port Mahon (on the island of Menorca), both the target of Spanish irredentism, having been seized from that country in recent wars. </w:t>
      </w:r>
    </w:p>
    <w:p w:rsidR="00C07578" w:rsidRDefault="00C07578" w:rsidP="00C07578">
      <w:pPr>
        <w:rPr>
          <w:rFonts w:ascii="Comic Sans MS" w:hAnsi="Comic Sans MS"/>
          <w:color w:val="000000"/>
        </w:rPr>
      </w:pPr>
      <w:r>
        <w:rPr>
          <w:rFonts w:ascii="Comic Sans MS" w:hAnsi="Comic Sans MS"/>
          <w:color w:val="000000"/>
        </w:rPr>
        <w:t xml:space="preserve">Britain can also count on supplies through Leghorn (Livorno), a minor Italian territory traditionally friendly to Britain. </w:t>
      </w:r>
    </w:p>
    <w:p w:rsidR="00C07578" w:rsidRDefault="00C07578" w:rsidP="00C07578">
      <w:pPr>
        <w:rPr>
          <w:rFonts w:ascii="Comic Sans MS" w:hAnsi="Comic Sans MS"/>
          <w:color w:val="000000"/>
        </w:rPr>
      </w:pPr>
      <w:r>
        <w:rPr>
          <w:rFonts w:ascii="Comic Sans MS" w:hAnsi="Comic Sans MS"/>
          <w:color w:val="000000"/>
        </w:rPr>
        <w:t xml:space="preserve">At Naples, the small Neapolitan navy and other ships anchor in the sheltered bay on which the city is built, but the bay is relatively lightly defended, and the royal palace built on the shoreline is notoriously open to bombardment from the sea.  </w:t>
      </w:r>
    </w:p>
    <w:p w:rsidR="00C07578" w:rsidRDefault="00C07578" w:rsidP="00C07578">
      <w:pPr>
        <w:rPr>
          <w:rFonts w:ascii="Comic Sans MS" w:hAnsi="Comic Sans MS"/>
          <w:color w:val="000000"/>
        </w:rPr>
      </w:pPr>
      <w:r>
        <w:rPr>
          <w:rFonts w:ascii="Comic Sans MS" w:hAnsi="Comic Sans MS"/>
          <w:color w:val="000000"/>
        </w:rPr>
        <w:t>CARIBBEAN MAP</w:t>
      </w:r>
    </w:p>
    <w:p w:rsidR="00C07578" w:rsidRDefault="00C07578" w:rsidP="00C07578">
      <w:pPr>
        <w:rPr>
          <w:rFonts w:ascii="Comic Sans MS" w:hAnsi="Comic Sans MS"/>
          <w:color w:val="000000"/>
        </w:rPr>
      </w:pPr>
      <w:r>
        <w:rPr>
          <w:rFonts w:ascii="Comic Sans MS" w:hAnsi="Comic Sans MS"/>
          <w:color w:val="000000"/>
        </w:rPr>
        <w:t xml:space="preserve">In the Caribbean, the French have New Orleans (with a difficult approach through its delta), Port Louis on Haiti (with its narrow southern approach into the large bay), and the heavily populated and valuable sugar producing island of Martinique. </w:t>
      </w:r>
    </w:p>
    <w:p w:rsidR="00C07578" w:rsidRDefault="00C07578" w:rsidP="00C07578">
      <w:pPr>
        <w:rPr>
          <w:rFonts w:ascii="Comic Sans MS" w:hAnsi="Comic Sans MS"/>
          <w:color w:val="000000"/>
        </w:rPr>
      </w:pPr>
      <w:r>
        <w:rPr>
          <w:rFonts w:ascii="Comic Sans MS" w:hAnsi="Comic Sans MS"/>
          <w:color w:val="000000"/>
        </w:rPr>
        <w:t xml:space="preserve">The main British base is Port Royal on Jamaica. There is a single Dutch port at Curacao and most of the other ports belong to Spain. The Spanish are still established in Florida. </w:t>
      </w:r>
    </w:p>
    <w:p w:rsidR="00C07578" w:rsidRDefault="00C07578" w:rsidP="00C07578">
      <w:pPr>
        <w:rPr>
          <w:rFonts w:ascii="Comic Sans MS" w:hAnsi="Comic Sans MS"/>
          <w:color w:val="000000"/>
        </w:rPr>
      </w:pPr>
      <w:r>
        <w:rPr>
          <w:rFonts w:ascii="Comic Sans MS" w:hAnsi="Comic Sans MS"/>
          <w:color w:val="000000"/>
        </w:rPr>
        <w:t>CANADA MAP</w:t>
      </w:r>
    </w:p>
    <w:p w:rsidR="00C07578" w:rsidRDefault="00C07578" w:rsidP="00C07578">
      <w:pPr>
        <w:rPr>
          <w:rFonts w:ascii="Comic Sans MS" w:hAnsi="Comic Sans MS"/>
          <w:color w:val="000000"/>
        </w:rPr>
      </w:pPr>
      <w:r>
        <w:rPr>
          <w:rFonts w:ascii="Comic Sans MS" w:hAnsi="Comic Sans MS"/>
          <w:color w:val="000000"/>
        </w:rPr>
        <w:t xml:space="preserve">The British have the seaboard up as far as Maine. The French rule a vast swathe of inland territory stretching from New Orleans up the Mississippi to the Great Lakes and then eastwards up the St Lawrence river to the fortress of Louisburg on Cape Breton island, which fortress is widely seen as the key to controlling Canada.  The bay at </w:t>
      </w:r>
      <w:proofErr w:type="spellStart"/>
      <w:r>
        <w:rPr>
          <w:rFonts w:ascii="Comic Sans MS" w:hAnsi="Comic Sans MS"/>
          <w:color w:val="000000"/>
        </w:rPr>
        <w:t>Louisbourg</w:t>
      </w:r>
      <w:proofErr w:type="spellEnd"/>
      <w:r>
        <w:rPr>
          <w:rFonts w:ascii="Comic Sans MS" w:hAnsi="Comic Sans MS"/>
          <w:color w:val="000000"/>
        </w:rPr>
        <w:t xml:space="preserve"> is especially easy to defend against enemy ships, and from here the French can dominate the plentiful fishing banks offshore. </w:t>
      </w:r>
    </w:p>
    <w:p w:rsidR="00C07578" w:rsidRDefault="00C07578" w:rsidP="00C07578">
      <w:pPr>
        <w:rPr>
          <w:rFonts w:ascii="Comic Sans MS" w:hAnsi="Comic Sans MS"/>
          <w:b/>
          <w:color w:val="000000"/>
          <w:lang w:val="en-US"/>
        </w:rPr>
      </w:pPr>
    </w:p>
    <w:p w:rsidR="00C07578" w:rsidRPr="006A295E" w:rsidRDefault="00C07578" w:rsidP="00C07578">
      <w:pPr>
        <w:rPr>
          <w:rFonts w:ascii="Comic Sans MS" w:hAnsi="Comic Sans MS"/>
          <w:b/>
          <w:color w:val="000000"/>
          <w:lang w:val="en-US"/>
        </w:rPr>
      </w:pPr>
      <w:r w:rsidRPr="006A295E">
        <w:rPr>
          <w:rFonts w:ascii="Comic Sans MS" w:hAnsi="Comic Sans MS"/>
          <w:b/>
          <w:color w:val="000000"/>
          <w:lang w:val="en-US"/>
        </w:rPr>
        <w:t>DISTANCES &amp; SAILING TIMES</w:t>
      </w:r>
    </w:p>
    <w:p w:rsidR="00C07578" w:rsidRDefault="00C07578" w:rsidP="00C07578">
      <w:r>
        <w:t>One LEAGUE = 3 nautical miles.</w:t>
      </w:r>
    </w:p>
    <w:p w:rsidR="00C07578" w:rsidRDefault="00C07578" w:rsidP="00C07578">
      <w:pPr>
        <w:rPr>
          <w:rFonts w:ascii="Comic Sans MS" w:hAnsi="Comic Sans MS"/>
          <w:color w:val="000000"/>
          <w:lang w:val="en-US"/>
        </w:rPr>
      </w:pPr>
      <w:r>
        <w:rPr>
          <w:rFonts w:ascii="Comic Sans MS" w:hAnsi="Comic Sans MS"/>
          <w:color w:val="000000"/>
          <w:lang w:val="en-US"/>
        </w:rPr>
        <w:t>One cable = 200 yards</w:t>
      </w:r>
    </w:p>
    <w:p w:rsidR="00C07578" w:rsidRDefault="00C07578" w:rsidP="00C07578">
      <w:pPr>
        <w:rPr>
          <w:rFonts w:ascii="Comic Sans MS" w:hAnsi="Comic Sans MS"/>
          <w:color w:val="000000"/>
          <w:lang w:val="en-US"/>
        </w:rPr>
      </w:pPr>
      <w:r>
        <w:rPr>
          <w:rFonts w:ascii="Comic Sans MS" w:hAnsi="Comic Sans MS"/>
          <w:color w:val="000000"/>
          <w:lang w:val="en-US"/>
        </w:rPr>
        <w:t xml:space="preserve">One fathom = 6 feet. </w:t>
      </w:r>
    </w:p>
    <w:p w:rsidR="00C07578" w:rsidRDefault="00C07578" w:rsidP="00C07578">
      <w:pPr>
        <w:rPr>
          <w:rFonts w:ascii="Comic Sans MS" w:hAnsi="Comic Sans MS"/>
          <w:color w:val="000000"/>
        </w:rPr>
      </w:pPr>
      <w:r>
        <w:rPr>
          <w:rFonts w:ascii="Comic Sans MS" w:hAnsi="Comic Sans MS"/>
          <w:color w:val="000000"/>
          <w:lang w:val="en-US"/>
        </w:rPr>
        <w:t xml:space="preserve">Voyage duration is dependent on the vagaries of wind and current, and can be very long. </w:t>
      </w:r>
      <w:r>
        <w:rPr>
          <w:rFonts w:ascii="Comic Sans MS" w:hAnsi="Comic Sans MS"/>
          <w:color w:val="000000"/>
        </w:rPr>
        <w:t xml:space="preserve">An Atlantic crossing will normally take about a month if made by the prevailing wind, but there can be a risk of becalming anywhere, sometimes even in the Channel. </w:t>
      </w:r>
    </w:p>
    <w:p w:rsidR="00C07578" w:rsidRDefault="00C07578" w:rsidP="00C07578">
      <w:pPr>
        <w:rPr>
          <w:rFonts w:ascii="Comic Sans MS" w:hAnsi="Comic Sans MS"/>
          <w:color w:val="000000"/>
          <w:lang w:val="en-US"/>
        </w:rPr>
      </w:pPr>
      <w:r>
        <w:rPr>
          <w:rFonts w:ascii="Comic Sans MS" w:hAnsi="Comic Sans MS"/>
          <w:color w:val="000000"/>
          <w:lang w:val="en-US"/>
        </w:rPr>
        <w:lastRenderedPageBreak/>
        <w:t xml:space="preserve">Maritime techniques are still under development; for example, scurvy is not yet widely understood, and longitude can yet be measured only with great difficulty and with some degree of error. Hulls are not yet sheathed with copper or other material, and the accrual of barnacles on a long voyage can slow a fleet appreciatively, until its bottoms can be careened in a </w:t>
      </w:r>
      <w:proofErr w:type="spellStart"/>
      <w:r>
        <w:rPr>
          <w:rFonts w:ascii="Comic Sans MS" w:hAnsi="Comic Sans MS"/>
          <w:color w:val="000000"/>
          <w:lang w:val="en-US"/>
        </w:rPr>
        <w:t>well equipped</w:t>
      </w:r>
      <w:proofErr w:type="spellEnd"/>
      <w:r>
        <w:rPr>
          <w:rFonts w:ascii="Comic Sans MS" w:hAnsi="Comic Sans MS"/>
          <w:color w:val="000000"/>
          <w:lang w:val="en-US"/>
        </w:rPr>
        <w:t xml:space="preserve"> dockyard. </w:t>
      </w:r>
    </w:p>
    <w:p w:rsidR="00C07578" w:rsidRDefault="00C07578" w:rsidP="00C07578">
      <w:pPr>
        <w:rPr>
          <w:rFonts w:ascii="Comic Sans MS" w:hAnsi="Comic Sans MS"/>
          <w:color w:val="000000"/>
          <w:lang w:val="en-US"/>
        </w:rPr>
      </w:pPr>
    </w:p>
    <w:p w:rsidR="00C07578" w:rsidRPr="00014FC5" w:rsidRDefault="00C07578" w:rsidP="00C07578">
      <w:pPr>
        <w:rPr>
          <w:rFonts w:ascii="Comic Sans MS" w:hAnsi="Comic Sans MS"/>
          <w:b/>
          <w:color w:val="000000"/>
        </w:rPr>
      </w:pPr>
      <w:r w:rsidRPr="00014FC5">
        <w:rPr>
          <w:rFonts w:ascii="Comic Sans MS" w:hAnsi="Comic Sans MS"/>
          <w:b/>
          <w:color w:val="000000"/>
        </w:rPr>
        <w:t>POLITICAL SITUATION - BRITAIN</w:t>
      </w:r>
    </w:p>
    <w:p w:rsidR="00C07578" w:rsidRDefault="00C07578" w:rsidP="00C07578">
      <w:pPr>
        <w:rPr>
          <w:rFonts w:ascii="Comic Sans MS" w:hAnsi="Comic Sans MS"/>
          <w:color w:val="000000"/>
          <w:lang w:val="en-US"/>
        </w:rPr>
      </w:pPr>
      <w:r>
        <w:rPr>
          <w:rFonts w:ascii="Comic Sans MS" w:hAnsi="Comic Sans MS"/>
          <w:color w:val="000000"/>
          <w:lang w:val="en-US"/>
        </w:rPr>
        <w:t xml:space="preserve">Britain and Bourbon Spain have been at war since 1739, thanks to a Spanish Caribbean </w:t>
      </w:r>
      <w:proofErr w:type="spellStart"/>
      <w:r>
        <w:rPr>
          <w:rFonts w:ascii="Comic Sans MS" w:hAnsi="Comic Sans MS"/>
          <w:color w:val="000000"/>
          <w:lang w:val="en-US"/>
        </w:rPr>
        <w:t>Gardacosta</w:t>
      </w:r>
      <w:proofErr w:type="spellEnd"/>
      <w:r>
        <w:rPr>
          <w:rFonts w:ascii="Comic Sans MS" w:hAnsi="Comic Sans MS"/>
          <w:color w:val="000000"/>
          <w:lang w:val="en-US"/>
        </w:rPr>
        <w:t xml:space="preserve"> slicing an ear off an insolent British smuggler named Jed (on the excuse that he had racially abused a friend named Diego). Jed later presented his ear in a giftbox to the assembled House of Commons, who swiftly declared war. </w:t>
      </w:r>
    </w:p>
    <w:p w:rsidR="00C07578" w:rsidRDefault="00C07578" w:rsidP="00C07578">
      <w:pPr>
        <w:rPr>
          <w:rFonts w:ascii="Comic Sans MS" w:hAnsi="Comic Sans MS"/>
          <w:color w:val="000000"/>
          <w:lang w:val="en-US"/>
        </w:rPr>
      </w:pPr>
      <w:r>
        <w:rPr>
          <w:rFonts w:ascii="Comic Sans MS" w:hAnsi="Comic Sans MS"/>
          <w:color w:val="000000"/>
          <w:lang w:val="en-US"/>
        </w:rPr>
        <w:t xml:space="preserve">Big British expeditions, dispatched to the Caribbean under Vernon in 1741 and Knowles in 1743, lost heavily and failed dismally to make any permanent capture of Spanish bases or treasure. It is said that Anson captured a treasure galleon in the Pacific in 1743, which was sold off at Macao in December, but he is yet to return home. </w:t>
      </w:r>
    </w:p>
    <w:p w:rsidR="00C07578" w:rsidRDefault="00C07578" w:rsidP="00C07578">
      <w:pPr>
        <w:rPr>
          <w:rFonts w:ascii="Comic Sans MS" w:hAnsi="Comic Sans MS"/>
          <w:color w:val="000000"/>
          <w:lang w:val="en-US"/>
        </w:rPr>
      </w:pPr>
      <w:r>
        <w:rPr>
          <w:rFonts w:ascii="Comic Sans MS" w:hAnsi="Comic Sans MS"/>
          <w:color w:val="000000"/>
          <w:lang w:val="en-US"/>
        </w:rPr>
        <w:t xml:space="preserve">Spanish seamen have been found generally to be of good quality, from years of experience sailing their extensive Empire, and from previous naval wars against the English, </w:t>
      </w:r>
      <w:proofErr w:type="spellStart"/>
      <w:r>
        <w:rPr>
          <w:rFonts w:ascii="Comic Sans MS" w:hAnsi="Comic Sans MS"/>
          <w:color w:val="000000"/>
          <w:lang w:val="en-US"/>
        </w:rPr>
        <w:t>eg</w:t>
      </w:r>
      <w:proofErr w:type="spellEnd"/>
      <w:r>
        <w:rPr>
          <w:rFonts w:ascii="Comic Sans MS" w:hAnsi="Comic Sans MS"/>
          <w:color w:val="000000"/>
          <w:lang w:val="en-US"/>
        </w:rPr>
        <w:t xml:space="preserve"> in the twenties. Seamen rapidly lose expertise when blockaded into their ports, however, and some Spanish officers have seemed timid. </w:t>
      </w:r>
    </w:p>
    <w:p w:rsidR="00C07578" w:rsidRDefault="00C07578" w:rsidP="00C07578">
      <w:pPr>
        <w:rPr>
          <w:rFonts w:ascii="Comic Sans MS" w:hAnsi="Comic Sans MS"/>
          <w:color w:val="000000"/>
          <w:lang w:val="en-US"/>
        </w:rPr>
      </w:pPr>
      <w:r>
        <w:rPr>
          <w:rFonts w:ascii="Comic Sans MS" w:hAnsi="Comic Sans MS"/>
          <w:color w:val="000000"/>
          <w:lang w:val="en-US"/>
        </w:rPr>
        <w:t xml:space="preserve">Apart from the current Sea Lords, all the experienced Admirals, including the “Angry Admiral” Edward Vernon, have now retired due to age, ill health, or being under investigation for irregular conduct. Their replacement flag officers, in all four navies, have so far seemed a rum lot, being roused out of port only with the utmost difficulty, and retiring into port again on the slightest pretext. </w:t>
      </w:r>
    </w:p>
    <w:p w:rsidR="00C07578" w:rsidRDefault="00C07578" w:rsidP="00C07578">
      <w:pPr>
        <w:rPr>
          <w:rFonts w:ascii="Comic Sans MS" w:hAnsi="Comic Sans MS"/>
          <w:color w:val="000000"/>
          <w:lang w:val="en-US"/>
        </w:rPr>
      </w:pPr>
      <w:r>
        <w:rPr>
          <w:rFonts w:ascii="Comic Sans MS" w:hAnsi="Comic Sans MS"/>
          <w:color w:val="000000"/>
          <w:lang w:val="en-US"/>
        </w:rPr>
        <w:t xml:space="preserve">In England, Vernon and several other former Admirals are highly critical of the present Sea Lords and ‘Old Whig’ functionaries who presently run the Admiralty, and vent their feelings both in the Commons, where Vernon sits as an MP, and in scurrilous broadsheets circulated in the streets. </w:t>
      </w:r>
    </w:p>
    <w:p w:rsidR="00C07578" w:rsidRDefault="00C07578" w:rsidP="00C07578">
      <w:pPr>
        <w:rPr>
          <w:rFonts w:ascii="Comic Sans MS" w:hAnsi="Comic Sans MS"/>
          <w:color w:val="000000"/>
          <w:lang w:val="en-US"/>
        </w:rPr>
      </w:pPr>
      <w:r>
        <w:rPr>
          <w:rFonts w:ascii="Comic Sans MS" w:hAnsi="Comic Sans MS"/>
          <w:color w:val="000000"/>
          <w:lang w:val="en-US"/>
        </w:rPr>
        <w:t xml:space="preserve">These critics pander to populist, Tory and crypto-Jacobite opinion, which believes that the Hanoverian King George II has deliberately run down the Royal Navy. It is alleged that he wants to spend his money instead on the army, which he personally led recently (in Austrian service, at </w:t>
      </w:r>
      <w:proofErr w:type="spellStart"/>
      <w:r>
        <w:rPr>
          <w:rFonts w:ascii="Comic Sans MS" w:hAnsi="Comic Sans MS"/>
          <w:color w:val="000000"/>
          <w:lang w:val="en-US"/>
        </w:rPr>
        <w:t>Dettingen</w:t>
      </w:r>
      <w:proofErr w:type="spellEnd"/>
      <w:r>
        <w:rPr>
          <w:rFonts w:ascii="Comic Sans MS" w:hAnsi="Comic Sans MS"/>
          <w:color w:val="000000"/>
          <w:lang w:val="en-US"/>
        </w:rPr>
        <w:t xml:space="preserve">, in 1743) to protect his Hanoverian territories from the Prussians, the French, and other would-be continental interlopers. </w:t>
      </w:r>
    </w:p>
    <w:p w:rsidR="00B8570F" w:rsidRDefault="00C07578" w:rsidP="00C07578">
      <w:pPr>
        <w:rPr>
          <w:rFonts w:ascii="Comic Sans MS" w:hAnsi="Comic Sans MS"/>
          <w:color w:val="000000"/>
          <w:lang w:val="en-US"/>
        </w:rPr>
      </w:pPr>
      <w:r>
        <w:rPr>
          <w:rFonts w:ascii="Comic Sans MS" w:hAnsi="Comic Sans MS"/>
          <w:color w:val="000000"/>
          <w:lang w:val="en-US"/>
        </w:rPr>
        <w:t xml:space="preserve">A significant problem in the war so far has been the manning of warships with sailors and marines, by all nations. Seamen are in great demand to crew the extensive merchant marines which operate across the globe. Press gangs will often scrape up only </w:t>
      </w:r>
      <w:r>
        <w:rPr>
          <w:rFonts w:ascii="Comic Sans MS" w:hAnsi="Comic Sans MS"/>
          <w:color w:val="000000"/>
          <w:lang w:val="en-US"/>
        </w:rPr>
        <w:lastRenderedPageBreak/>
        <w:t xml:space="preserve">the dregs. </w:t>
      </w:r>
      <w:r>
        <w:rPr>
          <w:rStyle w:val="EndnoteReference"/>
          <w:rFonts w:ascii="Comic Sans MS" w:hAnsi="Comic Sans MS"/>
          <w:color w:val="000000"/>
          <w:lang w:val="en-US"/>
        </w:rPr>
        <w:endnoteReference w:id="2"/>
      </w:r>
      <w:r w:rsidR="0066429A">
        <w:rPr>
          <w:rFonts w:ascii="Comic Sans MS" w:hAnsi="Comic Sans MS"/>
          <w:color w:val="000000"/>
          <w:lang w:val="en-US"/>
        </w:rPr>
        <w:t xml:space="preserve"> </w:t>
      </w:r>
      <w:r w:rsidR="00B8570F">
        <w:rPr>
          <w:rFonts w:ascii="Comic Sans MS" w:hAnsi="Comic Sans MS"/>
          <w:color w:val="000000"/>
          <w:lang w:val="en-US"/>
        </w:rPr>
        <w:t xml:space="preserve">Once pressed, </w:t>
      </w:r>
      <w:r w:rsidR="001248F9">
        <w:rPr>
          <w:rFonts w:ascii="Comic Sans MS" w:hAnsi="Comic Sans MS"/>
          <w:color w:val="000000"/>
          <w:lang w:val="en-US"/>
        </w:rPr>
        <w:t xml:space="preserve">they need to spend significant time at sea before they become their best. </w:t>
      </w:r>
    </w:p>
    <w:p w:rsidR="00C07578" w:rsidRPr="00EE3A83" w:rsidRDefault="00C07578" w:rsidP="00C07578">
      <w:pPr>
        <w:rPr>
          <w:rFonts w:ascii="Comic Sans MS" w:hAnsi="Comic Sans MS"/>
          <w:b/>
          <w:color w:val="000000"/>
        </w:rPr>
      </w:pPr>
      <w:r w:rsidRPr="00EE3A83">
        <w:rPr>
          <w:rFonts w:ascii="Comic Sans MS" w:hAnsi="Comic Sans MS"/>
          <w:b/>
          <w:color w:val="000000"/>
        </w:rPr>
        <w:t>POLITICAL SITUATION – THE CONTINENT</w:t>
      </w:r>
    </w:p>
    <w:p w:rsidR="00C07578" w:rsidRDefault="00C07578" w:rsidP="00C07578">
      <w:pPr>
        <w:rPr>
          <w:rFonts w:ascii="Comic Sans MS" w:hAnsi="Comic Sans MS"/>
          <w:color w:val="000000"/>
          <w:lang w:val="en-US"/>
        </w:rPr>
      </w:pPr>
      <w:r>
        <w:rPr>
          <w:rFonts w:ascii="Comic Sans MS" w:hAnsi="Comic Sans MS"/>
          <w:color w:val="000000"/>
          <w:lang w:val="en-US"/>
        </w:rPr>
        <w:t xml:space="preserve">Although the French refrained for four years from supporting their distant Spanish relatives, the Anglo – Spanish war has recently been augmented by a pan-European quarrel involving the succession to the Holy Roman Empire. </w:t>
      </w:r>
    </w:p>
    <w:p w:rsidR="00C07578" w:rsidRDefault="00C07578" w:rsidP="00C07578">
      <w:pPr>
        <w:rPr>
          <w:rFonts w:ascii="Comic Sans MS" w:hAnsi="Comic Sans MS"/>
          <w:color w:val="000000"/>
          <w:lang w:val="en-US"/>
        </w:rPr>
      </w:pPr>
      <w:r>
        <w:rPr>
          <w:rFonts w:ascii="Comic Sans MS" w:hAnsi="Comic Sans MS"/>
          <w:color w:val="000000"/>
          <w:lang w:val="en-US"/>
        </w:rPr>
        <w:t>Lined up on one side are now the Bourbon families of Spain and France, plus Prussia and Naples. The city state of Genoa inclines to the Bourbon cause, but is not yet signed up, perhaps because of the threat the Royal Navy poses to its large merchant marine.</w:t>
      </w:r>
    </w:p>
    <w:p w:rsidR="00C07578" w:rsidRDefault="00C07578" w:rsidP="00C07578">
      <w:pPr>
        <w:rPr>
          <w:rFonts w:ascii="Comic Sans MS" w:hAnsi="Comic Sans MS"/>
          <w:color w:val="000000"/>
          <w:lang w:val="en-US"/>
        </w:rPr>
      </w:pPr>
      <w:r>
        <w:rPr>
          <w:rFonts w:ascii="Comic Sans MS" w:hAnsi="Comic Sans MS"/>
          <w:color w:val="000000"/>
          <w:lang w:val="en-US"/>
        </w:rPr>
        <w:t xml:space="preserve">These states face the ‘Pragmatic Alliance’ of Britain, Hanover, Hesse, Austria (which controls Flanders), the kingdom of Savoy (which has a fortified harbor at </w:t>
      </w:r>
      <w:proofErr w:type="spellStart"/>
      <w:r>
        <w:rPr>
          <w:rFonts w:ascii="Comic Sans MS" w:hAnsi="Comic Sans MS"/>
          <w:color w:val="000000"/>
          <w:lang w:val="en-US"/>
        </w:rPr>
        <w:t>Villefranche</w:t>
      </w:r>
      <w:proofErr w:type="spellEnd"/>
      <w:r>
        <w:rPr>
          <w:rFonts w:ascii="Comic Sans MS" w:hAnsi="Comic Sans MS"/>
          <w:color w:val="000000"/>
          <w:lang w:val="en-US"/>
        </w:rPr>
        <w:t xml:space="preserve">), and the Dutch Netherlands. The Dutch have loaned Britain some of their ships, and provide most of the troops defending Austrian Flanders. However, their economy is shaky, and the rule of the pro-British Stadtholder, the Prince of Orange, is equally weak, his Parliament resenting his military expenditure and inclined towards neutrality in the conflict. The Stadtholder warns that high losses of Dutch ships could tip his country out of the war. </w:t>
      </w:r>
    </w:p>
    <w:p w:rsidR="00C07578" w:rsidRDefault="00C07578" w:rsidP="00C07578">
      <w:pPr>
        <w:rPr>
          <w:rFonts w:ascii="Comic Sans MS" w:hAnsi="Comic Sans MS"/>
          <w:color w:val="000000"/>
          <w:lang w:val="en-US"/>
        </w:rPr>
      </w:pPr>
      <w:r>
        <w:rPr>
          <w:rFonts w:ascii="Comic Sans MS" w:hAnsi="Comic Sans MS"/>
          <w:color w:val="000000"/>
          <w:lang w:val="en-US"/>
        </w:rPr>
        <w:t xml:space="preserve">France possesses a sizeable navy, but the quality of its seamen is as questionable as the national finances. France has not fought a naval war for many years. </w:t>
      </w:r>
    </w:p>
    <w:p w:rsidR="00C07578" w:rsidRDefault="00C07578" w:rsidP="00C07578">
      <w:pPr>
        <w:rPr>
          <w:rFonts w:ascii="Comic Sans MS" w:hAnsi="Comic Sans MS" w:cs="Arial"/>
          <w:b/>
          <w:color w:val="000000"/>
          <w:szCs w:val="20"/>
          <w:lang w:val="en-US"/>
        </w:rPr>
      </w:pPr>
    </w:p>
    <w:p w:rsidR="00C07578" w:rsidRPr="008A4E44" w:rsidRDefault="00C07578" w:rsidP="00C07578">
      <w:pPr>
        <w:rPr>
          <w:rFonts w:ascii="Comic Sans MS" w:hAnsi="Comic Sans MS" w:cs="Arial"/>
          <w:b/>
          <w:color w:val="000000"/>
          <w:szCs w:val="20"/>
          <w:lang w:val="en-US"/>
        </w:rPr>
      </w:pPr>
      <w:r w:rsidRPr="008A4E44">
        <w:rPr>
          <w:rFonts w:ascii="Comic Sans MS" w:hAnsi="Comic Sans MS" w:cs="Arial"/>
          <w:b/>
          <w:color w:val="000000"/>
          <w:szCs w:val="20"/>
          <w:lang w:val="en-US"/>
        </w:rPr>
        <w:t>LAWS &amp; CUSTOM OF WAR</w:t>
      </w:r>
    </w:p>
    <w:p w:rsidR="00C07578" w:rsidRDefault="00C07578" w:rsidP="00C07578">
      <w:pPr>
        <w:rPr>
          <w:rFonts w:ascii="Comic Sans MS" w:hAnsi="Comic Sans MS"/>
          <w:color w:val="000000"/>
          <w:lang w:val="en-US"/>
        </w:rPr>
      </w:pPr>
      <w:r>
        <w:rPr>
          <w:rFonts w:ascii="Comic Sans MS" w:hAnsi="Comic Sans MS"/>
          <w:color w:val="000000"/>
          <w:lang w:val="en-US"/>
        </w:rPr>
        <w:t xml:space="preserve">Some international maritime law is established, but there are many grey areas. </w:t>
      </w:r>
    </w:p>
    <w:p w:rsidR="00C07578" w:rsidRDefault="00C07578" w:rsidP="00C07578">
      <w:pPr>
        <w:rPr>
          <w:rFonts w:ascii="Comic Sans MS" w:hAnsi="Comic Sans MS"/>
          <w:color w:val="000000"/>
          <w:lang w:val="en-US"/>
        </w:rPr>
      </w:pPr>
      <w:r>
        <w:rPr>
          <w:rFonts w:ascii="Comic Sans MS" w:hAnsi="Comic Sans MS"/>
          <w:color w:val="000000"/>
          <w:lang w:val="en-US"/>
        </w:rPr>
        <w:t xml:space="preserve">It is considered an honorable ruse of war to fly an enemy or neutral </w:t>
      </w:r>
      <w:proofErr w:type="spellStart"/>
      <w:r>
        <w:rPr>
          <w:rFonts w:ascii="Comic Sans MS" w:hAnsi="Comic Sans MS"/>
          <w:color w:val="000000"/>
          <w:lang w:val="en-US"/>
        </w:rPr>
        <w:t>colour</w:t>
      </w:r>
      <w:proofErr w:type="spellEnd"/>
      <w:r>
        <w:rPr>
          <w:rFonts w:ascii="Comic Sans MS" w:hAnsi="Comic Sans MS"/>
          <w:color w:val="000000"/>
          <w:lang w:val="en-US"/>
        </w:rPr>
        <w:t xml:space="preserve"> prior to battle, but NOT to open fire while still under that </w:t>
      </w:r>
      <w:proofErr w:type="spellStart"/>
      <w:r>
        <w:rPr>
          <w:rFonts w:ascii="Comic Sans MS" w:hAnsi="Comic Sans MS"/>
          <w:color w:val="000000"/>
          <w:lang w:val="en-US"/>
        </w:rPr>
        <w:t>colour</w:t>
      </w:r>
      <w:proofErr w:type="spellEnd"/>
      <w:r>
        <w:rPr>
          <w:rFonts w:ascii="Comic Sans MS" w:hAnsi="Comic Sans MS"/>
          <w:color w:val="000000"/>
          <w:lang w:val="en-US"/>
        </w:rPr>
        <w:t xml:space="preserve">. Ships which have struck all their </w:t>
      </w:r>
      <w:proofErr w:type="spellStart"/>
      <w:r>
        <w:rPr>
          <w:rFonts w:ascii="Comic Sans MS" w:hAnsi="Comic Sans MS"/>
          <w:color w:val="000000"/>
          <w:lang w:val="en-US"/>
        </w:rPr>
        <w:t>colours</w:t>
      </w:r>
      <w:proofErr w:type="spellEnd"/>
      <w:r>
        <w:rPr>
          <w:rFonts w:ascii="Comic Sans MS" w:hAnsi="Comic Sans MS"/>
          <w:color w:val="000000"/>
          <w:lang w:val="en-US"/>
        </w:rPr>
        <w:t xml:space="preserve"> in surrender may not be fired upon, but may be boarded peacefully. Note that the odd fanatical captain nails his </w:t>
      </w:r>
      <w:proofErr w:type="spellStart"/>
      <w:r>
        <w:rPr>
          <w:rFonts w:ascii="Comic Sans MS" w:hAnsi="Comic Sans MS"/>
          <w:color w:val="000000"/>
          <w:lang w:val="en-US"/>
        </w:rPr>
        <w:t>colours</w:t>
      </w:r>
      <w:proofErr w:type="spellEnd"/>
      <w:r>
        <w:rPr>
          <w:rFonts w:ascii="Comic Sans MS" w:hAnsi="Comic Sans MS"/>
          <w:color w:val="000000"/>
          <w:lang w:val="en-US"/>
        </w:rPr>
        <w:t xml:space="preserve"> to the mast, so that they cannot be struck! </w:t>
      </w:r>
    </w:p>
    <w:p w:rsidR="00C07578" w:rsidRDefault="00C07578" w:rsidP="00C07578">
      <w:pPr>
        <w:rPr>
          <w:rFonts w:ascii="Comic Sans MS" w:hAnsi="Comic Sans MS"/>
          <w:color w:val="000000"/>
          <w:lang w:val="en-US"/>
        </w:rPr>
      </w:pPr>
      <w:r>
        <w:rPr>
          <w:rFonts w:ascii="Comic Sans MS" w:hAnsi="Comic Sans MS"/>
          <w:color w:val="000000"/>
          <w:lang w:val="en-US"/>
        </w:rPr>
        <w:t xml:space="preserve">It is </w:t>
      </w:r>
      <w:proofErr w:type="spellStart"/>
      <w:r>
        <w:rPr>
          <w:rFonts w:ascii="Comic Sans MS" w:hAnsi="Comic Sans MS"/>
          <w:color w:val="000000"/>
          <w:lang w:val="en-US"/>
        </w:rPr>
        <w:t>dishonourable</w:t>
      </w:r>
      <w:proofErr w:type="spellEnd"/>
      <w:r>
        <w:rPr>
          <w:rFonts w:ascii="Comic Sans MS" w:hAnsi="Comic Sans MS"/>
          <w:color w:val="000000"/>
          <w:lang w:val="en-US"/>
        </w:rPr>
        <w:t xml:space="preserve"> and unheard of for a line of battle ship to fire on a non-line ship, unless the smaller ship fires first or is a fireship on its approach. This applies even if the small ship is being used to ‘repeat’ the Admiral’s flag signals to ships otherwise outside of visibility (which is standard practice). </w:t>
      </w:r>
    </w:p>
    <w:p w:rsidR="00C07578" w:rsidRDefault="00C07578" w:rsidP="00C07578">
      <w:pPr>
        <w:rPr>
          <w:rFonts w:ascii="Comic Sans MS" w:hAnsi="Comic Sans MS"/>
          <w:color w:val="000000"/>
          <w:lang w:val="en-US"/>
        </w:rPr>
      </w:pPr>
      <w:r>
        <w:rPr>
          <w:rFonts w:ascii="Comic Sans MS" w:hAnsi="Comic Sans MS"/>
          <w:color w:val="000000"/>
          <w:lang w:val="en-US"/>
        </w:rPr>
        <w:t xml:space="preserve">Fireship crews are not expected to make suicide attacks; they may call off the attack should for example their boats be shot away, leaving them no means of escape. </w:t>
      </w:r>
    </w:p>
    <w:p w:rsidR="00C07578" w:rsidRDefault="00C07578" w:rsidP="00C07578">
      <w:pPr>
        <w:rPr>
          <w:rFonts w:ascii="Comic Sans MS" w:hAnsi="Comic Sans MS"/>
          <w:color w:val="000000"/>
          <w:lang w:val="en-US"/>
        </w:rPr>
      </w:pPr>
      <w:r>
        <w:rPr>
          <w:rFonts w:ascii="Comic Sans MS" w:hAnsi="Comic Sans MS"/>
          <w:color w:val="000000"/>
          <w:lang w:val="en-US"/>
        </w:rPr>
        <w:t xml:space="preserve">There is an unwritten seaman’s code whereby European sailors at least are respected as combatants and treated chivalrously in defeat. Seamen prisoners are normally </w:t>
      </w:r>
      <w:r>
        <w:rPr>
          <w:rFonts w:ascii="Comic Sans MS" w:hAnsi="Comic Sans MS"/>
          <w:color w:val="000000"/>
          <w:lang w:val="en-US"/>
        </w:rPr>
        <w:lastRenderedPageBreak/>
        <w:t xml:space="preserve">exchanged for their enemy counterparts in “cartel” ships under a flag of truce. Officers are customarily released unconditionally and in short order. </w:t>
      </w:r>
    </w:p>
    <w:p w:rsidR="00C07578" w:rsidRDefault="00C07578" w:rsidP="00C07578">
      <w:pPr>
        <w:rPr>
          <w:rFonts w:ascii="Comic Sans MS" w:hAnsi="Comic Sans MS"/>
          <w:color w:val="000000"/>
          <w:lang w:val="en-US"/>
        </w:rPr>
      </w:pPr>
      <w:r>
        <w:rPr>
          <w:rFonts w:ascii="Comic Sans MS" w:hAnsi="Comic Sans MS"/>
          <w:color w:val="000000"/>
          <w:lang w:val="en-US"/>
        </w:rPr>
        <w:t xml:space="preserve">Those participating in the capture of an enemy ship expect prize money, varying according to rank. </w:t>
      </w:r>
      <w:r>
        <w:rPr>
          <w:rStyle w:val="EndnoteReference"/>
          <w:rFonts w:ascii="Comic Sans MS" w:hAnsi="Comic Sans MS"/>
          <w:color w:val="000000"/>
          <w:lang w:val="en-US"/>
        </w:rPr>
        <w:endnoteReference w:id="3"/>
      </w:r>
    </w:p>
    <w:p w:rsidR="00C07578" w:rsidRDefault="00C07578" w:rsidP="00C07578">
      <w:pPr>
        <w:rPr>
          <w:rFonts w:ascii="Comic Sans MS" w:hAnsi="Comic Sans MS"/>
          <w:color w:val="000000"/>
          <w:lang w:val="en-US"/>
        </w:rPr>
      </w:pPr>
    </w:p>
    <w:p w:rsidR="00C07578" w:rsidRPr="00612CB5" w:rsidRDefault="00C07578" w:rsidP="00C07578">
      <w:pPr>
        <w:rPr>
          <w:rFonts w:ascii="Comic Sans MS" w:hAnsi="Comic Sans MS"/>
          <w:b/>
          <w:color w:val="000000"/>
          <w:lang w:val="en-US"/>
        </w:rPr>
      </w:pPr>
      <w:r w:rsidRPr="00612CB5">
        <w:rPr>
          <w:rFonts w:ascii="Comic Sans MS" w:hAnsi="Comic Sans MS"/>
          <w:b/>
          <w:color w:val="000000"/>
          <w:lang w:val="en-US"/>
        </w:rPr>
        <w:t xml:space="preserve">FIGHTING INSTRUCTIONS &amp; TACTICS </w:t>
      </w:r>
    </w:p>
    <w:p w:rsidR="00C07578" w:rsidRDefault="00C07578" w:rsidP="00C07578">
      <w:pPr>
        <w:rPr>
          <w:rFonts w:ascii="Comic Sans MS" w:hAnsi="Comic Sans MS"/>
          <w:color w:val="000000"/>
          <w:lang w:val="en-US"/>
        </w:rPr>
      </w:pPr>
      <w:r>
        <w:rPr>
          <w:rFonts w:ascii="Comic Sans MS" w:hAnsi="Comic Sans MS"/>
          <w:color w:val="000000"/>
          <w:lang w:val="en-US"/>
        </w:rPr>
        <w:t xml:space="preserve">Seaports often have limited capacity and are usually home to a single ‘division’ or ‘squadron’ of ships, each under a flag officer, </w:t>
      </w:r>
      <w:proofErr w:type="spellStart"/>
      <w:r>
        <w:rPr>
          <w:rFonts w:ascii="Comic Sans MS" w:hAnsi="Comic Sans MS"/>
          <w:color w:val="000000"/>
          <w:lang w:val="en-US"/>
        </w:rPr>
        <w:t>ie</w:t>
      </w:r>
      <w:proofErr w:type="spellEnd"/>
      <w:r>
        <w:rPr>
          <w:rFonts w:ascii="Comic Sans MS" w:hAnsi="Comic Sans MS"/>
          <w:color w:val="000000"/>
          <w:lang w:val="en-US"/>
        </w:rPr>
        <w:t xml:space="preserve">. an Admiral, Vice Admiral, or Rear Admiral. </w:t>
      </w:r>
    </w:p>
    <w:p w:rsidR="00C07578" w:rsidRDefault="00C07578" w:rsidP="00C07578">
      <w:pPr>
        <w:rPr>
          <w:rFonts w:ascii="Comic Sans MS" w:hAnsi="Comic Sans MS"/>
          <w:color w:val="000000"/>
          <w:lang w:val="en-US"/>
        </w:rPr>
      </w:pPr>
      <w:r>
        <w:rPr>
          <w:rFonts w:ascii="Comic Sans MS" w:hAnsi="Comic Sans MS"/>
          <w:color w:val="000000"/>
          <w:lang w:val="en-US"/>
        </w:rPr>
        <w:t xml:space="preserve">Three divisions together form a fleet proper, and in this case the Rear Admiral (flying a blue flag) will normally command the rear division of the line, the Vice Admiral (flying a white flag) will command the van division, and the Admiral of the Fleet (red flag) the </w:t>
      </w:r>
      <w:proofErr w:type="spellStart"/>
      <w:r>
        <w:rPr>
          <w:rFonts w:ascii="Comic Sans MS" w:hAnsi="Comic Sans MS"/>
          <w:color w:val="000000"/>
          <w:lang w:val="en-US"/>
        </w:rPr>
        <w:t>centre</w:t>
      </w:r>
      <w:proofErr w:type="spellEnd"/>
      <w:r>
        <w:rPr>
          <w:rFonts w:ascii="Comic Sans MS" w:hAnsi="Comic Sans MS"/>
          <w:color w:val="000000"/>
          <w:lang w:val="en-US"/>
        </w:rPr>
        <w:t xml:space="preserve"> division of the line. </w:t>
      </w:r>
    </w:p>
    <w:p w:rsidR="00C07578" w:rsidRDefault="00C07578" w:rsidP="00C07578">
      <w:pPr>
        <w:rPr>
          <w:rFonts w:ascii="Comic Sans MS" w:hAnsi="Comic Sans MS"/>
          <w:lang w:val="en-US"/>
        </w:rPr>
      </w:pPr>
      <w:r>
        <w:rPr>
          <w:rFonts w:ascii="Comic Sans MS" w:hAnsi="Comic Sans MS"/>
          <w:color w:val="000000"/>
          <w:lang w:val="en-US"/>
        </w:rPr>
        <w:t xml:space="preserve">Occasionally a squadron of smaller ships might be formed under the command of a Commodore, who will be an experienced post captain. </w:t>
      </w:r>
      <w:r>
        <w:rPr>
          <w:rStyle w:val="EndnoteReference"/>
          <w:rFonts w:ascii="Comic Sans MS" w:hAnsi="Comic Sans MS"/>
          <w:color w:val="000000"/>
          <w:lang w:val="en-US"/>
        </w:rPr>
        <w:endnoteReference w:id="4"/>
      </w:r>
    </w:p>
    <w:p w:rsidR="00C07578" w:rsidRDefault="00C07578" w:rsidP="00C07578">
      <w:r>
        <w:rPr>
          <w:rFonts w:ascii="Comic Sans MS" w:hAnsi="Comic Sans MS"/>
          <w:color w:val="000000"/>
          <w:lang w:val="en-US"/>
        </w:rPr>
        <w:t xml:space="preserve">As a result of some chaotic actions in the seventeenth century, a premium is placed in ALL navies on forming line of battle (preferably line ahead) and remaining in the line at whatever cost – leaving it without good reason can be a disciplinary offence. In the British Navy, this principle is enshrined in Rooke’s </w:t>
      </w:r>
      <w:r>
        <w:t xml:space="preserve">fighting instructions of 1707. </w:t>
      </w:r>
    </w:p>
    <w:p w:rsidR="00C07578" w:rsidRDefault="00C07578" w:rsidP="00C07578">
      <w:r>
        <w:t xml:space="preserve">It is especially risky to leave the line while the admiral is flying a ‘line ahead’ or other line of battle signal; this concern led to the entire British rear division failing to engage at the Battle of Toulon in 1740, over which recriminations have been ongoing ever since. </w:t>
      </w:r>
    </w:p>
    <w:p w:rsidR="00C07578" w:rsidRDefault="00C07578" w:rsidP="00C07578">
      <w:r>
        <w:rPr>
          <w:rFonts w:ascii="Comic Sans MS" w:hAnsi="Comic Sans MS"/>
          <w:color w:val="000000"/>
          <w:lang w:val="en-US"/>
        </w:rPr>
        <w:t xml:space="preserve">Rooke also calls </w:t>
      </w:r>
      <w:r>
        <w:t xml:space="preserve">for strict discipline in selecting targets: the Van division must only ever take on the enemy van; the centre the enemy centre; and the rear division will take on only the enemy rear. </w:t>
      </w:r>
    </w:p>
    <w:p w:rsidR="00C07578" w:rsidRDefault="00C07578" w:rsidP="00C07578">
      <w:r>
        <w:t xml:space="preserve">There is an expectation - in the British navy only - that every ship should come into close action with the enemy – “a captain can do little wrong if he lays his ship alongside an enemy” as Nelson later put it. British ships often pre-load with double shot for this purpose (though its slightly risky, and occasionally explodes the gun). There is no such expectation in the Bourbon navies, who often fire chain and bar shot to disable British masts and rigging, in order to make good their escape. </w:t>
      </w:r>
    </w:p>
    <w:p w:rsidR="00C07578" w:rsidRDefault="00C07578" w:rsidP="00C07578"/>
    <w:p w:rsidR="00C07578" w:rsidRDefault="00C07578" w:rsidP="00C07578">
      <w:r>
        <w:t>RECOGNISED PROS OF BEING TO WINDWARD OF THE ENEMY:</w:t>
      </w:r>
    </w:p>
    <w:p w:rsidR="00C07578" w:rsidRDefault="00C07578" w:rsidP="00C07578">
      <w:r>
        <w:t xml:space="preserve">Possessing the wind gauge gives initiative (for example, permitting fireships to be sent in, or permitting enclosing or ‘doubling onto’ the enemy line. </w:t>
      </w:r>
    </w:p>
    <w:p w:rsidR="00C07578" w:rsidRDefault="00C07578" w:rsidP="00C07578">
      <w:r>
        <w:t>An additional advantage may be that smoke from your guns will drifts downwind onto your enemy, impairing his visibility but improving your own.</w:t>
      </w:r>
    </w:p>
    <w:p w:rsidR="0099629A" w:rsidRDefault="0099629A">
      <w:r>
        <w:br w:type="page"/>
      </w:r>
    </w:p>
    <w:p w:rsidR="00C07578" w:rsidRDefault="00C07578" w:rsidP="00C07578">
      <w:r>
        <w:lastRenderedPageBreak/>
        <w:t>RECOGNISED PROS OF BEING TO LEEWARD OF THE ENEMY:</w:t>
      </w:r>
    </w:p>
    <w:p w:rsidR="00C07578" w:rsidRDefault="00C07578" w:rsidP="00C07578">
      <w:r>
        <w:t>Easier to escape a losing battle</w:t>
      </w:r>
    </w:p>
    <w:p w:rsidR="00C07578" w:rsidRDefault="00C07578" w:rsidP="00C07578">
      <w:r>
        <w:t>Disabled enemy ships will drift to you as prizes</w:t>
      </w:r>
    </w:p>
    <w:p w:rsidR="00C07578" w:rsidRDefault="00C07578" w:rsidP="00C07578">
      <w:r>
        <w:t xml:space="preserve">In strong wind, heeling to leeward lifts the lower </w:t>
      </w:r>
      <w:proofErr w:type="spellStart"/>
      <w:r>
        <w:t>gunports</w:t>
      </w:r>
      <w:proofErr w:type="spellEnd"/>
      <w:r>
        <w:t xml:space="preserve"> off the water, permitting the heavier lower deck guns to be used when the windward ships cannot use them (a sizeable advantage). British ships are more prone to flooding in this manner, since the gundecks tend to be lower. </w:t>
      </w:r>
      <w:r>
        <w:rPr>
          <w:rStyle w:val="EndnoteReference"/>
        </w:rPr>
        <w:endnoteReference w:id="5"/>
      </w:r>
    </w:p>
    <w:p w:rsidR="00C07578" w:rsidRDefault="00C07578" w:rsidP="00C07578">
      <w:r>
        <w:t xml:space="preserve">The problem does not affect sub-line ships, which have no lower deck. </w:t>
      </w:r>
    </w:p>
    <w:p w:rsidR="00C07578" w:rsidRDefault="00C07578" w:rsidP="00C07578"/>
    <w:p w:rsidR="00C07578" w:rsidRPr="00886287" w:rsidRDefault="00C07578" w:rsidP="00C07578">
      <w:pPr>
        <w:rPr>
          <w:rFonts w:ascii="Comic Sans MS" w:hAnsi="Comic Sans MS"/>
          <w:b/>
          <w:color w:val="000000"/>
        </w:rPr>
      </w:pPr>
      <w:r w:rsidRPr="00886287">
        <w:rPr>
          <w:rFonts w:ascii="Comic Sans MS" w:hAnsi="Comic Sans MS" w:cs="Arial"/>
          <w:b/>
          <w:color w:val="000000"/>
          <w:szCs w:val="20"/>
          <w:lang w:val="en-US"/>
        </w:rPr>
        <w:t>SHIP TYPES</w:t>
      </w:r>
      <w:r>
        <w:rPr>
          <w:rFonts w:ascii="Comic Sans MS" w:hAnsi="Comic Sans MS" w:cs="Arial"/>
          <w:b/>
          <w:color w:val="000000"/>
          <w:szCs w:val="20"/>
          <w:lang w:val="en-US"/>
        </w:rPr>
        <w:t xml:space="preserve"> &amp; SAILING QUALITIES</w:t>
      </w:r>
    </w:p>
    <w:p w:rsidR="00C07578" w:rsidRDefault="00C07578" w:rsidP="00C07578">
      <w:pPr>
        <w:rPr>
          <w:rFonts w:ascii="Comic Sans MS" w:hAnsi="Comic Sans MS"/>
          <w:color w:val="000000"/>
          <w:lang w:val="en-US"/>
        </w:rPr>
      </w:pPr>
      <w:r>
        <w:rPr>
          <w:rFonts w:ascii="Comic Sans MS" w:hAnsi="Comic Sans MS"/>
          <w:b/>
          <w:color w:val="000000"/>
          <w:lang w:val="en-US"/>
        </w:rPr>
        <w:t>L</w:t>
      </w:r>
      <w:r>
        <w:rPr>
          <w:rFonts w:ascii="Comic Sans MS" w:hAnsi="Comic Sans MS"/>
          <w:color w:val="000000"/>
          <w:lang w:val="en-US"/>
        </w:rPr>
        <w:t xml:space="preserve">ine of battle ships </w:t>
      </w:r>
      <w:r>
        <w:rPr>
          <w:rStyle w:val="EndnoteReference"/>
          <w:rFonts w:ascii="Comic Sans MS" w:hAnsi="Comic Sans MS"/>
          <w:color w:val="000000"/>
          <w:lang w:val="en-US"/>
        </w:rPr>
        <w:endnoteReference w:id="6"/>
      </w:r>
      <w:r>
        <w:rPr>
          <w:rFonts w:ascii="Comic Sans MS" w:hAnsi="Comic Sans MS"/>
          <w:color w:val="000000"/>
          <w:lang w:val="en-US"/>
        </w:rPr>
        <w:t xml:space="preserve">(also called ‘liners’) comprise first, second, third and fourth raters. </w:t>
      </w:r>
    </w:p>
    <w:p w:rsidR="00C07578" w:rsidRDefault="00C07578" w:rsidP="00C07578">
      <w:pPr>
        <w:rPr>
          <w:rFonts w:ascii="Comic Sans MS" w:hAnsi="Comic Sans MS"/>
          <w:color w:val="000000"/>
          <w:lang w:val="en-US"/>
        </w:rPr>
      </w:pPr>
      <w:r>
        <w:rPr>
          <w:rFonts w:ascii="Comic Sans MS" w:hAnsi="Comic Sans MS"/>
          <w:color w:val="000000"/>
          <w:lang w:val="en-US"/>
        </w:rPr>
        <w:t>Liners are all essentially square rigged, with only two or three lateral ‘staysails’ and ‘</w:t>
      </w:r>
      <w:proofErr w:type="spellStart"/>
      <w:r>
        <w:rPr>
          <w:rFonts w:ascii="Comic Sans MS" w:hAnsi="Comic Sans MS"/>
          <w:color w:val="000000"/>
          <w:lang w:val="en-US"/>
        </w:rPr>
        <w:t>jibsails</w:t>
      </w:r>
      <w:proofErr w:type="spellEnd"/>
      <w:r>
        <w:rPr>
          <w:rFonts w:ascii="Comic Sans MS" w:hAnsi="Comic Sans MS"/>
          <w:color w:val="000000"/>
          <w:lang w:val="en-US"/>
        </w:rPr>
        <w:t xml:space="preserve">’ to assist with tacking into the wind. </w:t>
      </w:r>
    </w:p>
    <w:p w:rsidR="00C07578" w:rsidRDefault="00C07578" w:rsidP="00C07578">
      <w:pPr>
        <w:rPr>
          <w:rFonts w:ascii="Comic Sans MS" w:hAnsi="Comic Sans MS" w:cs="Arial"/>
          <w:color w:val="000000"/>
          <w:szCs w:val="20"/>
          <w:lang w:val="en-US"/>
        </w:rPr>
      </w:pPr>
      <w:r>
        <w:rPr>
          <w:rFonts w:ascii="Comic Sans MS" w:hAnsi="Comic Sans MS"/>
          <w:color w:val="000000"/>
          <w:lang w:val="en-US"/>
        </w:rPr>
        <w:t xml:space="preserve">Liners </w:t>
      </w:r>
      <w:r>
        <w:rPr>
          <w:rFonts w:ascii="Comic Sans MS" w:hAnsi="Comic Sans MS" w:cs="Arial"/>
          <w:color w:val="000000"/>
          <w:szCs w:val="20"/>
          <w:lang w:val="en-US"/>
        </w:rPr>
        <w:t>may beat only up to 45 degrees into the wind; smaller ships with lateen and ketch rigs a little more. Sailing as close as possible into the wind in this manner is termed sailing ‘by the wind’ or ‘close hauled’.</w:t>
      </w:r>
    </w:p>
    <w:p w:rsidR="00C07578" w:rsidRDefault="00C07578" w:rsidP="00C07578">
      <w:pPr>
        <w:rPr>
          <w:rFonts w:ascii="Comic Sans MS" w:hAnsi="Comic Sans MS" w:cs="Arial"/>
          <w:color w:val="000000"/>
          <w:szCs w:val="20"/>
          <w:lang w:val="en-US"/>
        </w:rPr>
      </w:pPr>
      <w:r>
        <w:rPr>
          <w:rFonts w:ascii="Comic Sans MS" w:hAnsi="Comic Sans MS" w:cs="Arial"/>
          <w:color w:val="000000"/>
          <w:szCs w:val="20"/>
          <w:lang w:val="en-US"/>
        </w:rPr>
        <w:t xml:space="preserve">Ships are at their fastest with the wind about five degrees astern, since all sails then feel the wind. Ships sailing with the wind anywhere behind their midpoint are said to be ‘sailing large’. </w:t>
      </w:r>
    </w:p>
    <w:p w:rsidR="00C07578" w:rsidRDefault="00C07578" w:rsidP="00C07578">
      <w:pPr>
        <w:rPr>
          <w:rFonts w:ascii="Comic Sans MS" w:hAnsi="Comic Sans MS" w:cs="Arial"/>
          <w:color w:val="000000"/>
          <w:szCs w:val="20"/>
          <w:lang w:val="en-US"/>
        </w:rPr>
      </w:pPr>
      <w:r>
        <w:rPr>
          <w:rFonts w:ascii="Comic Sans MS" w:hAnsi="Comic Sans MS" w:cs="Arial"/>
          <w:color w:val="000000"/>
          <w:szCs w:val="20"/>
          <w:lang w:val="en-US"/>
        </w:rPr>
        <w:t>Usually, the smaller and lighter the ship, the faster it will sail. Ships may be brought to their absolute maximum speed by pressing on “studding sails [</w:t>
      </w:r>
      <w:proofErr w:type="spellStart"/>
      <w:r>
        <w:rPr>
          <w:rFonts w:ascii="Comic Sans MS" w:hAnsi="Comic Sans MS" w:cs="Arial"/>
          <w:color w:val="000000"/>
          <w:szCs w:val="20"/>
          <w:lang w:val="en-US"/>
        </w:rPr>
        <w:t>studsails</w:t>
      </w:r>
      <w:proofErr w:type="spellEnd"/>
      <w:r>
        <w:rPr>
          <w:rFonts w:ascii="Comic Sans MS" w:hAnsi="Comic Sans MS" w:cs="Arial"/>
          <w:color w:val="000000"/>
          <w:szCs w:val="20"/>
          <w:lang w:val="en-US"/>
        </w:rPr>
        <w:t xml:space="preserve">]” and “royals”, but this puts them at the mercy of sudden squalls, which may destroy masts and rigging. </w:t>
      </w:r>
    </w:p>
    <w:p w:rsidR="00C07578" w:rsidRDefault="00C07578" w:rsidP="00C07578">
      <w:pPr>
        <w:rPr>
          <w:rFonts w:ascii="Comic Sans MS" w:hAnsi="Comic Sans MS"/>
          <w:color w:val="000000"/>
        </w:rPr>
      </w:pPr>
      <w:r>
        <w:rPr>
          <w:rFonts w:ascii="Comic Sans MS" w:hAnsi="Comic Sans MS" w:cs="Arial"/>
          <w:color w:val="000000"/>
          <w:szCs w:val="20"/>
          <w:lang w:val="en-US"/>
        </w:rPr>
        <w:t xml:space="preserve">Barnacles and hull damage can reduce sailing speed by up to 20%. </w:t>
      </w:r>
    </w:p>
    <w:p w:rsidR="00C07578" w:rsidRDefault="00C07578" w:rsidP="00C07578">
      <w:pPr>
        <w:ind w:left="360"/>
        <w:rPr>
          <w:rFonts w:ascii="Comic Sans MS" w:hAnsi="Comic Sans MS" w:cs="Arial"/>
          <w:color w:val="000000"/>
          <w:szCs w:val="20"/>
          <w:lang w:val="en-US"/>
        </w:rPr>
      </w:pPr>
    </w:p>
    <w:p w:rsidR="00C07578" w:rsidRDefault="00C07578" w:rsidP="00385660">
      <w:pPr>
        <w:ind w:left="360"/>
        <w:jc w:val="both"/>
        <w:rPr>
          <w:rFonts w:ascii="Comic Sans MS" w:hAnsi="Comic Sans MS"/>
          <w:color w:val="000000"/>
          <w:lang w:val="en-US"/>
        </w:rPr>
      </w:pPr>
      <w:r>
        <w:rPr>
          <w:rFonts w:ascii="Comic Sans MS" w:hAnsi="Comic Sans MS"/>
          <w:color w:val="000000"/>
          <w:lang w:val="en-US"/>
        </w:rPr>
        <w:t>INDIAMEN</w:t>
      </w:r>
    </w:p>
    <w:p w:rsidR="00C07578" w:rsidRDefault="00C07578" w:rsidP="00385660">
      <w:pPr>
        <w:ind w:left="360"/>
        <w:jc w:val="both"/>
        <w:rPr>
          <w:rFonts w:ascii="Comic Sans MS" w:hAnsi="Comic Sans MS"/>
          <w:color w:val="000000"/>
          <w:lang w:val="en-US"/>
        </w:rPr>
      </w:pPr>
      <w:r>
        <w:rPr>
          <w:rFonts w:ascii="Comic Sans MS" w:hAnsi="Comic Sans MS"/>
          <w:color w:val="000000"/>
          <w:lang w:val="en-US"/>
        </w:rPr>
        <w:t xml:space="preserve">Indiamen vary a little in size but are mostly about 160’ long and resemble third raters to the extent that it can be very difficult to distinguish them from the men of war – a fact which is often exploited as a ploy. In trading mode they carry 18 – 20 guns but could in theory carry up to 80. There were isolated examples of them defeating frigates even with 18 guns. Used as transports they can take about 300 troops comfortably, 500 in extremis. However ship handling by the crew becomes much more difficult with troops clogging the decks. </w:t>
      </w:r>
      <w:r>
        <w:rPr>
          <w:rStyle w:val="EndnoteReference"/>
          <w:rFonts w:ascii="Comic Sans MS" w:hAnsi="Comic Sans MS"/>
          <w:color w:val="000000"/>
          <w:lang w:val="en-US"/>
        </w:rPr>
        <w:endnoteReference w:id="7"/>
      </w:r>
    </w:p>
    <w:p w:rsidR="00C07578" w:rsidRDefault="00C07578" w:rsidP="00C07578">
      <w:pPr>
        <w:ind w:left="360"/>
        <w:rPr>
          <w:rFonts w:ascii="Comic Sans MS" w:hAnsi="Comic Sans MS"/>
          <w:color w:val="000000"/>
          <w:lang w:val="en-US"/>
        </w:rPr>
      </w:pPr>
    </w:p>
    <w:p w:rsidR="00F169EB" w:rsidRDefault="00F169EB">
      <w:pPr>
        <w:rPr>
          <w:rFonts w:ascii="Comic Sans MS" w:hAnsi="Comic Sans MS"/>
          <w:b/>
          <w:color w:val="000000"/>
          <w:lang w:val="en-US"/>
        </w:rPr>
      </w:pPr>
      <w:r>
        <w:rPr>
          <w:rFonts w:ascii="Comic Sans MS" w:hAnsi="Comic Sans MS"/>
          <w:b/>
          <w:color w:val="000000"/>
          <w:lang w:val="en-US"/>
        </w:rPr>
        <w:br w:type="page"/>
      </w:r>
    </w:p>
    <w:p w:rsidR="00C07578" w:rsidRPr="00CB6C97" w:rsidRDefault="00C07578" w:rsidP="00C07578">
      <w:pPr>
        <w:rPr>
          <w:rFonts w:ascii="Comic Sans MS" w:hAnsi="Comic Sans MS"/>
          <w:b/>
          <w:color w:val="000000"/>
          <w:lang w:val="en-US"/>
        </w:rPr>
      </w:pPr>
      <w:r w:rsidRPr="00CB6C97">
        <w:rPr>
          <w:rFonts w:ascii="Comic Sans MS" w:hAnsi="Comic Sans MS"/>
          <w:b/>
          <w:color w:val="000000"/>
          <w:lang w:val="en-US"/>
        </w:rPr>
        <w:lastRenderedPageBreak/>
        <w:t>GUNNERY</w:t>
      </w:r>
    </w:p>
    <w:p w:rsidR="00C07578" w:rsidRDefault="00C07578" w:rsidP="00C07578">
      <w:pPr>
        <w:rPr>
          <w:rFonts w:ascii="Comic Sans MS" w:hAnsi="Comic Sans MS"/>
          <w:color w:val="000000"/>
          <w:lang w:val="en-US"/>
        </w:rPr>
      </w:pPr>
      <w:r>
        <w:rPr>
          <w:rFonts w:ascii="Comic Sans MS" w:hAnsi="Comic Sans MS"/>
          <w:color w:val="000000"/>
          <w:lang w:val="en-US"/>
        </w:rPr>
        <w:t xml:space="preserve">Maximum range is 800 yards BUT EFFECTIVE RANGE IS MUCH LESS, perhaps 300 yards. Gunners had to cope with the roll of the ship when aiming, too. </w:t>
      </w:r>
    </w:p>
    <w:p w:rsidR="00C07578" w:rsidRDefault="00C07578" w:rsidP="00C07578">
      <w:pPr>
        <w:rPr>
          <w:rFonts w:ascii="Comic Sans MS" w:hAnsi="Comic Sans MS" w:cs="Arial"/>
          <w:color w:val="000000"/>
          <w:szCs w:val="20"/>
          <w:lang w:val="en-US"/>
        </w:rPr>
      </w:pPr>
      <w:r>
        <w:rPr>
          <w:rFonts w:ascii="Comic Sans MS" w:hAnsi="Comic Sans MS" w:cs="Arial"/>
          <w:color w:val="000000"/>
          <w:lang w:val="en-US"/>
        </w:rPr>
        <w:t xml:space="preserve">Two and three </w:t>
      </w:r>
      <w:proofErr w:type="spellStart"/>
      <w:r>
        <w:rPr>
          <w:rFonts w:ascii="Comic Sans MS" w:hAnsi="Comic Sans MS" w:cs="Arial"/>
          <w:color w:val="000000"/>
          <w:lang w:val="en-US"/>
        </w:rPr>
        <w:t>deckers</w:t>
      </w:r>
      <w:proofErr w:type="spellEnd"/>
      <w:r>
        <w:rPr>
          <w:rFonts w:ascii="Comic Sans MS" w:hAnsi="Comic Sans MS" w:cs="Arial"/>
          <w:color w:val="000000"/>
          <w:lang w:val="en-US"/>
        </w:rPr>
        <w:t xml:space="preserve"> normally have the heavier guns on the lower decks, to aid stability. </w:t>
      </w:r>
      <w:r>
        <w:rPr>
          <w:rFonts w:ascii="Comic Sans MS" w:hAnsi="Comic Sans MS" w:cs="Arial"/>
          <w:color w:val="000000"/>
          <w:szCs w:val="20"/>
          <w:lang w:val="en-US"/>
        </w:rPr>
        <w:t xml:space="preserve">SOLs had normally 32 or 36 </w:t>
      </w:r>
      <w:proofErr w:type="spellStart"/>
      <w:r>
        <w:rPr>
          <w:rFonts w:ascii="Comic Sans MS" w:hAnsi="Comic Sans MS" w:cs="Arial"/>
          <w:color w:val="000000"/>
          <w:szCs w:val="20"/>
          <w:lang w:val="en-US"/>
        </w:rPr>
        <w:t>lb</w:t>
      </w:r>
      <w:proofErr w:type="spellEnd"/>
      <w:r>
        <w:rPr>
          <w:rFonts w:ascii="Comic Sans MS" w:hAnsi="Comic Sans MS" w:cs="Arial"/>
          <w:color w:val="000000"/>
          <w:szCs w:val="20"/>
          <w:lang w:val="en-US"/>
        </w:rPr>
        <w:t xml:space="preserve"> guns on the lower gundeck, 18 or 24lb in the middle deck, &amp; 12 or 18 </w:t>
      </w:r>
      <w:proofErr w:type="spellStart"/>
      <w:r>
        <w:rPr>
          <w:rFonts w:ascii="Comic Sans MS" w:hAnsi="Comic Sans MS" w:cs="Arial"/>
          <w:color w:val="000000"/>
          <w:szCs w:val="20"/>
          <w:lang w:val="en-US"/>
        </w:rPr>
        <w:t>lb</w:t>
      </w:r>
      <w:proofErr w:type="spellEnd"/>
      <w:r>
        <w:rPr>
          <w:rFonts w:ascii="Comic Sans MS" w:hAnsi="Comic Sans MS" w:cs="Arial"/>
          <w:color w:val="000000"/>
          <w:szCs w:val="20"/>
          <w:lang w:val="en-US"/>
        </w:rPr>
        <w:t xml:space="preserve"> on top, with 6 – 9 </w:t>
      </w:r>
      <w:proofErr w:type="spellStart"/>
      <w:r>
        <w:rPr>
          <w:rFonts w:ascii="Comic Sans MS" w:hAnsi="Comic Sans MS" w:cs="Arial"/>
          <w:color w:val="000000"/>
          <w:szCs w:val="20"/>
          <w:lang w:val="en-US"/>
        </w:rPr>
        <w:t>lbers</w:t>
      </w:r>
      <w:proofErr w:type="spellEnd"/>
      <w:r>
        <w:rPr>
          <w:rFonts w:ascii="Comic Sans MS" w:hAnsi="Comic Sans MS" w:cs="Arial"/>
          <w:color w:val="000000"/>
          <w:szCs w:val="20"/>
          <w:lang w:val="en-US"/>
        </w:rPr>
        <w:t xml:space="preserve"> as bow/stern chasers and secondary armament. In choppy seas, lower </w:t>
      </w:r>
      <w:proofErr w:type="spellStart"/>
      <w:r>
        <w:rPr>
          <w:rFonts w:ascii="Comic Sans MS" w:hAnsi="Comic Sans MS" w:cs="Arial"/>
          <w:color w:val="000000"/>
          <w:szCs w:val="20"/>
          <w:lang w:val="en-US"/>
        </w:rPr>
        <w:t>gunports</w:t>
      </w:r>
      <w:proofErr w:type="spellEnd"/>
      <w:r>
        <w:rPr>
          <w:rFonts w:ascii="Comic Sans MS" w:hAnsi="Comic Sans MS" w:cs="Arial"/>
          <w:color w:val="000000"/>
          <w:szCs w:val="20"/>
          <w:lang w:val="en-US"/>
        </w:rPr>
        <w:t xml:space="preserve"> could be opened only at the risk of flooding. </w:t>
      </w:r>
    </w:p>
    <w:p w:rsidR="00C07578" w:rsidRDefault="00C07578" w:rsidP="00C07578">
      <w:pPr>
        <w:rPr>
          <w:rFonts w:ascii="Comic Sans MS" w:hAnsi="Comic Sans MS" w:cs="Arial"/>
          <w:color w:val="000000"/>
          <w:szCs w:val="20"/>
          <w:lang w:val="en-US"/>
        </w:rPr>
      </w:pPr>
      <w:r>
        <w:rPr>
          <w:rFonts w:ascii="Comic Sans MS" w:hAnsi="Comic Sans MS" w:cs="Arial"/>
          <w:color w:val="000000"/>
          <w:lang w:val="en-US"/>
        </w:rPr>
        <w:t xml:space="preserve">Guns can be short or long barreled – the </w:t>
      </w:r>
      <w:proofErr w:type="spellStart"/>
      <w:r>
        <w:rPr>
          <w:rFonts w:ascii="Comic Sans MS" w:hAnsi="Comic Sans MS" w:cs="Arial"/>
          <w:color w:val="000000"/>
          <w:lang w:val="en-US"/>
        </w:rPr>
        <w:t>bowchasers</w:t>
      </w:r>
      <w:proofErr w:type="spellEnd"/>
      <w:r>
        <w:rPr>
          <w:rFonts w:ascii="Comic Sans MS" w:hAnsi="Comic Sans MS" w:cs="Arial"/>
          <w:color w:val="000000"/>
          <w:lang w:val="en-US"/>
        </w:rPr>
        <w:t xml:space="preserve"> being invariably long so as to get the range needed to destroy a victim’s sails during a chase. </w:t>
      </w:r>
      <w:r>
        <w:rPr>
          <w:rFonts w:ascii="Comic Sans MS" w:hAnsi="Comic Sans MS"/>
          <w:color w:val="000000"/>
          <w:lang w:val="en-US"/>
        </w:rPr>
        <w:t xml:space="preserve">Guns can be loaded with </w:t>
      </w:r>
      <w:proofErr w:type="spellStart"/>
      <w:r>
        <w:rPr>
          <w:rFonts w:ascii="Comic Sans MS" w:hAnsi="Comic Sans MS"/>
          <w:color w:val="000000"/>
          <w:lang w:val="en-US"/>
        </w:rPr>
        <w:t>roundshot</w:t>
      </w:r>
      <w:proofErr w:type="spellEnd"/>
      <w:r>
        <w:rPr>
          <w:rFonts w:ascii="Comic Sans MS" w:hAnsi="Comic Sans MS"/>
          <w:color w:val="000000"/>
          <w:lang w:val="en-US"/>
        </w:rPr>
        <w:t xml:space="preserve">, double </w:t>
      </w:r>
      <w:proofErr w:type="spellStart"/>
      <w:r>
        <w:rPr>
          <w:rFonts w:ascii="Comic Sans MS" w:hAnsi="Comic Sans MS"/>
          <w:color w:val="000000"/>
          <w:lang w:val="en-US"/>
        </w:rPr>
        <w:t>roundshot</w:t>
      </w:r>
      <w:proofErr w:type="spellEnd"/>
      <w:r>
        <w:rPr>
          <w:rFonts w:ascii="Comic Sans MS" w:hAnsi="Comic Sans MS"/>
          <w:color w:val="000000"/>
          <w:lang w:val="en-US"/>
        </w:rPr>
        <w:t xml:space="preserve"> for close quarters (dangerous, can misfire), grapeshot (6-8 balls sewn into a sack), chain- or bar-shot for masts and rigging, or canister for personnel.</w:t>
      </w:r>
      <w:r>
        <w:rPr>
          <w:rFonts w:ascii="Comic Sans MS" w:hAnsi="Comic Sans MS" w:cs="Arial"/>
          <w:color w:val="000000"/>
          <w:lang w:val="en-US"/>
        </w:rPr>
        <w:t xml:space="preserve"> Powder magazines are located below the waterline, perhaps on the Orlop deck, and served by relays of “powder monkeys”, who can be children or women! </w:t>
      </w:r>
      <w:r>
        <w:rPr>
          <w:rFonts w:ascii="Comic Sans MS" w:hAnsi="Comic Sans MS"/>
          <w:color w:val="000000"/>
          <w:lang w:val="en-US"/>
        </w:rPr>
        <w:t>Carronades did not appear until the 1780’s.</w:t>
      </w:r>
    </w:p>
    <w:p w:rsidR="00C07578" w:rsidRPr="00F56230" w:rsidRDefault="00C07578" w:rsidP="00C07578">
      <w:pPr>
        <w:rPr>
          <w:rFonts w:ascii="Comic Sans MS" w:hAnsi="Comic Sans MS" w:cs="Arial"/>
          <w:color w:val="000000"/>
          <w:szCs w:val="20"/>
          <w:lang w:val="en-US"/>
        </w:rPr>
      </w:pPr>
      <w:r w:rsidRPr="00907B88">
        <w:rPr>
          <w:rFonts w:ascii="Comic Sans MS" w:hAnsi="Comic Sans MS"/>
          <w:b/>
          <w:color w:val="000000"/>
          <w:lang w:val="en-US"/>
        </w:rPr>
        <w:t xml:space="preserve">ADMIRALTY RANKS </w:t>
      </w:r>
    </w:p>
    <w:p w:rsidR="00C07578" w:rsidRDefault="00C07578" w:rsidP="00C07578">
      <w:pPr>
        <w:rPr>
          <w:rFonts w:ascii="Comic Sans MS" w:hAnsi="Comic Sans MS"/>
          <w:color w:val="000000"/>
          <w:lang w:val="en-US"/>
        </w:rPr>
      </w:pPr>
      <w:r>
        <w:rPr>
          <w:rFonts w:ascii="Comic Sans MS" w:hAnsi="Comic Sans MS"/>
          <w:color w:val="000000"/>
          <w:lang w:val="en-US"/>
        </w:rPr>
        <w:t xml:space="preserve">The composition of the </w:t>
      </w:r>
      <w:r w:rsidRPr="00731E50">
        <w:rPr>
          <w:rFonts w:ascii="Comic Sans MS" w:hAnsi="Comic Sans MS"/>
          <w:b/>
          <w:color w:val="000000"/>
          <w:lang w:val="en-US"/>
        </w:rPr>
        <w:t>Admiralty Boards</w:t>
      </w:r>
      <w:r>
        <w:rPr>
          <w:rFonts w:ascii="Comic Sans MS" w:hAnsi="Comic Sans MS"/>
          <w:color w:val="000000"/>
          <w:lang w:val="en-US"/>
        </w:rPr>
        <w:t xml:space="preserve"> of the four nations is on public record:</w:t>
      </w:r>
    </w:p>
    <w:tbl>
      <w:tblPr>
        <w:tblStyle w:val="TableGrid"/>
        <w:tblW w:w="0" w:type="auto"/>
        <w:tblLook w:val="04A0" w:firstRow="1" w:lastRow="0" w:firstColumn="1" w:lastColumn="0" w:noHBand="0" w:noVBand="1"/>
      </w:tblPr>
      <w:tblGrid>
        <w:gridCol w:w="1803"/>
        <w:gridCol w:w="1803"/>
        <w:gridCol w:w="1803"/>
        <w:gridCol w:w="1803"/>
        <w:gridCol w:w="1804"/>
      </w:tblGrid>
      <w:tr w:rsidR="00572946" w:rsidTr="00C07578">
        <w:tc>
          <w:tcPr>
            <w:tcW w:w="1803" w:type="dxa"/>
          </w:tcPr>
          <w:p w:rsidR="00C07578" w:rsidRDefault="00C07578" w:rsidP="00C07578">
            <w:pPr>
              <w:rPr>
                <w:rFonts w:ascii="Comic Sans MS" w:hAnsi="Comic Sans MS"/>
                <w:color w:val="000000"/>
                <w:lang w:val="en-US"/>
              </w:rPr>
            </w:pPr>
          </w:p>
        </w:tc>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BRITAIN</w:t>
            </w:r>
          </w:p>
        </w:tc>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HOLLAND</w:t>
            </w:r>
          </w:p>
        </w:tc>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SPAIN</w:t>
            </w:r>
          </w:p>
        </w:tc>
        <w:tc>
          <w:tcPr>
            <w:tcW w:w="1804" w:type="dxa"/>
          </w:tcPr>
          <w:p w:rsidR="00C07578" w:rsidRDefault="00C07578" w:rsidP="00C07578">
            <w:pPr>
              <w:rPr>
                <w:rFonts w:ascii="Comic Sans MS" w:hAnsi="Comic Sans MS"/>
                <w:color w:val="000000"/>
                <w:lang w:val="en-US"/>
              </w:rPr>
            </w:pPr>
            <w:r>
              <w:rPr>
                <w:rFonts w:ascii="Comic Sans MS" w:hAnsi="Comic Sans MS"/>
                <w:color w:val="000000"/>
                <w:lang w:val="en-US"/>
              </w:rPr>
              <w:t xml:space="preserve">FRANCE </w:t>
            </w:r>
          </w:p>
        </w:tc>
      </w:tr>
      <w:tr w:rsidR="00572946" w:rsidTr="00C07578">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First Sea Lord &amp; allied liaison officer</w:t>
            </w:r>
          </w:p>
        </w:tc>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 xml:space="preserve">Earl of Sandwich </w:t>
            </w:r>
          </w:p>
        </w:tc>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Earl of Sandwich</w:t>
            </w:r>
          </w:p>
        </w:tc>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Giovanni di Reggio</w:t>
            </w:r>
          </w:p>
        </w:tc>
        <w:tc>
          <w:tcPr>
            <w:tcW w:w="1804" w:type="dxa"/>
          </w:tcPr>
          <w:p w:rsidR="00C07578" w:rsidRDefault="00C07578" w:rsidP="00C07578">
            <w:pPr>
              <w:rPr>
                <w:rFonts w:ascii="Comic Sans MS" w:hAnsi="Comic Sans MS"/>
                <w:color w:val="000000"/>
                <w:lang w:val="en-US"/>
              </w:rPr>
            </w:pPr>
            <w:r>
              <w:rPr>
                <w:rFonts w:ascii="Comic Sans MS" w:hAnsi="Comic Sans MS"/>
                <w:color w:val="000000"/>
                <w:lang w:val="en-US"/>
              </w:rPr>
              <w:t>Giovanni di Reggio</w:t>
            </w:r>
          </w:p>
        </w:tc>
      </w:tr>
      <w:tr w:rsidR="00572946" w:rsidTr="00C07578">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Second Sea Lord</w:t>
            </w:r>
          </w:p>
        </w:tc>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 xml:space="preserve">John “Foul Weather Jack” Norris </w:t>
            </w:r>
          </w:p>
        </w:tc>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Cornelius Trump</w:t>
            </w:r>
          </w:p>
        </w:tc>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 xml:space="preserve">Don Felipe de </w:t>
            </w:r>
            <w:proofErr w:type="spellStart"/>
            <w:r>
              <w:rPr>
                <w:rFonts w:ascii="Comic Sans MS" w:hAnsi="Comic Sans MS"/>
                <w:color w:val="000000"/>
                <w:lang w:val="en-US"/>
              </w:rPr>
              <w:t>Merluza</w:t>
            </w:r>
            <w:proofErr w:type="spellEnd"/>
            <w:r>
              <w:rPr>
                <w:rFonts w:ascii="Comic Sans MS" w:hAnsi="Comic Sans MS"/>
                <w:color w:val="000000"/>
                <w:lang w:val="en-US"/>
              </w:rPr>
              <w:t xml:space="preserve"> </w:t>
            </w:r>
          </w:p>
        </w:tc>
        <w:tc>
          <w:tcPr>
            <w:tcW w:w="1804" w:type="dxa"/>
          </w:tcPr>
          <w:p w:rsidR="00C07578" w:rsidRDefault="00C07578" w:rsidP="00C07578">
            <w:pPr>
              <w:rPr>
                <w:rFonts w:ascii="Comic Sans MS" w:hAnsi="Comic Sans MS"/>
                <w:color w:val="000000"/>
                <w:lang w:val="en-US"/>
              </w:rPr>
            </w:pPr>
            <w:r>
              <w:rPr>
                <w:rFonts w:ascii="Comic Sans MS" w:hAnsi="Comic Sans MS"/>
                <w:color w:val="000000"/>
                <w:lang w:val="en-US"/>
              </w:rPr>
              <w:t>Jean- Jacques Marlin</w:t>
            </w:r>
          </w:p>
        </w:tc>
      </w:tr>
      <w:tr w:rsidR="00572946" w:rsidTr="00C07578">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Third Sea Lord</w:t>
            </w:r>
          </w:p>
        </w:tc>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 xml:space="preserve">Edward Codrington </w:t>
            </w:r>
          </w:p>
        </w:tc>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Erasmus Keppel</w:t>
            </w:r>
          </w:p>
        </w:tc>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 xml:space="preserve">Don Hernando </w:t>
            </w:r>
          </w:p>
          <w:p w:rsidR="00C07578" w:rsidRDefault="00C07578" w:rsidP="00C07578">
            <w:pPr>
              <w:rPr>
                <w:rFonts w:ascii="Comic Sans MS" w:hAnsi="Comic Sans MS"/>
                <w:color w:val="000000"/>
                <w:lang w:val="en-US"/>
              </w:rPr>
            </w:pPr>
            <w:r>
              <w:rPr>
                <w:rFonts w:ascii="Comic Sans MS" w:hAnsi="Comic Sans MS"/>
                <w:color w:val="000000"/>
                <w:lang w:val="en-US"/>
              </w:rPr>
              <w:t xml:space="preserve">Barracuda </w:t>
            </w:r>
          </w:p>
        </w:tc>
        <w:tc>
          <w:tcPr>
            <w:tcW w:w="1804" w:type="dxa"/>
          </w:tcPr>
          <w:p w:rsidR="00C07578" w:rsidRDefault="00C07578" w:rsidP="00C07578">
            <w:pPr>
              <w:rPr>
                <w:rFonts w:ascii="Comic Sans MS" w:hAnsi="Comic Sans MS"/>
                <w:color w:val="000000"/>
                <w:lang w:val="en-US"/>
              </w:rPr>
            </w:pPr>
            <w:r>
              <w:rPr>
                <w:rFonts w:ascii="Comic Sans MS" w:hAnsi="Comic Sans MS"/>
                <w:color w:val="000000"/>
                <w:lang w:val="en-US"/>
              </w:rPr>
              <w:t>Renee Pilchard</w:t>
            </w:r>
          </w:p>
        </w:tc>
      </w:tr>
      <w:tr w:rsidR="00572946" w:rsidTr="00C07578">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Fourth Sea Lord</w:t>
            </w:r>
          </w:p>
        </w:tc>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 xml:space="preserve">Tobias Hake </w:t>
            </w:r>
          </w:p>
        </w:tc>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 xml:space="preserve">Aloysius </w:t>
            </w:r>
            <w:proofErr w:type="spellStart"/>
            <w:r>
              <w:rPr>
                <w:rFonts w:ascii="Comic Sans MS" w:hAnsi="Comic Sans MS"/>
                <w:color w:val="000000"/>
                <w:lang w:val="en-US"/>
              </w:rPr>
              <w:t>Kempenfeldt</w:t>
            </w:r>
            <w:proofErr w:type="spellEnd"/>
          </w:p>
        </w:tc>
        <w:tc>
          <w:tcPr>
            <w:tcW w:w="1803" w:type="dxa"/>
          </w:tcPr>
          <w:p w:rsidR="00C07578" w:rsidRDefault="00C07578" w:rsidP="00C07578">
            <w:pPr>
              <w:rPr>
                <w:rFonts w:ascii="Comic Sans MS" w:hAnsi="Comic Sans MS"/>
                <w:color w:val="000000"/>
                <w:lang w:val="en-US"/>
              </w:rPr>
            </w:pPr>
            <w:r>
              <w:rPr>
                <w:rFonts w:ascii="Comic Sans MS" w:hAnsi="Comic Sans MS"/>
                <w:color w:val="000000"/>
                <w:lang w:val="en-US"/>
              </w:rPr>
              <w:t xml:space="preserve">Don Antonio Magellan </w:t>
            </w:r>
          </w:p>
        </w:tc>
        <w:tc>
          <w:tcPr>
            <w:tcW w:w="1804" w:type="dxa"/>
          </w:tcPr>
          <w:p w:rsidR="00C07578" w:rsidRDefault="00C07578" w:rsidP="00C07578">
            <w:pPr>
              <w:rPr>
                <w:rFonts w:ascii="Comic Sans MS" w:hAnsi="Comic Sans MS"/>
                <w:color w:val="000000"/>
                <w:lang w:val="en-US"/>
              </w:rPr>
            </w:pPr>
            <w:proofErr w:type="spellStart"/>
            <w:r>
              <w:rPr>
                <w:rFonts w:ascii="Comic Sans MS" w:hAnsi="Comic Sans MS"/>
                <w:color w:val="000000"/>
                <w:lang w:val="en-US"/>
              </w:rPr>
              <w:t>Viscomte</w:t>
            </w:r>
            <w:proofErr w:type="spellEnd"/>
            <w:r>
              <w:rPr>
                <w:rFonts w:ascii="Comic Sans MS" w:hAnsi="Comic Sans MS"/>
                <w:color w:val="000000"/>
                <w:lang w:val="en-US"/>
              </w:rPr>
              <w:t xml:space="preserve"> de </w:t>
            </w:r>
            <w:proofErr w:type="spellStart"/>
            <w:r>
              <w:rPr>
                <w:rFonts w:ascii="Comic Sans MS" w:hAnsi="Comic Sans MS"/>
                <w:color w:val="000000"/>
                <w:lang w:val="en-US"/>
              </w:rPr>
              <w:t>Chateurenault</w:t>
            </w:r>
            <w:proofErr w:type="spellEnd"/>
          </w:p>
        </w:tc>
      </w:tr>
    </w:tbl>
    <w:p w:rsidR="00C07578" w:rsidRDefault="00C07578" w:rsidP="00C07578">
      <w:pPr>
        <w:rPr>
          <w:rFonts w:ascii="Comic Sans MS" w:hAnsi="Comic Sans MS"/>
          <w:color w:val="000000"/>
          <w:lang w:val="en-US"/>
        </w:rPr>
      </w:pPr>
    </w:p>
    <w:p w:rsidR="00C07578" w:rsidRDefault="00C07578" w:rsidP="00C07578">
      <w:pPr>
        <w:rPr>
          <w:rFonts w:ascii="Comic Sans MS" w:hAnsi="Comic Sans MS"/>
          <w:color w:val="000000"/>
          <w:lang w:val="en-US"/>
        </w:rPr>
      </w:pPr>
      <w:r>
        <w:rPr>
          <w:rFonts w:ascii="Comic Sans MS" w:hAnsi="Comic Sans MS"/>
          <w:color w:val="000000"/>
          <w:lang w:val="en-US"/>
        </w:rPr>
        <w:t xml:space="preserve">In all nations, the First Lord is an honorary position. The First Lord attends some admiralty board meetings, is copied into all decisions, and, being the King’s or Stadtholder’s official liaison man, can overrule or force decisions in exceptional circumstances. </w:t>
      </w:r>
    </w:p>
    <w:p w:rsidR="00C07578" w:rsidRDefault="00C07578" w:rsidP="00C07578">
      <w:pPr>
        <w:rPr>
          <w:rFonts w:ascii="Comic Sans MS" w:hAnsi="Comic Sans MS"/>
          <w:color w:val="000000"/>
          <w:lang w:val="en-US"/>
        </w:rPr>
      </w:pPr>
      <w:r>
        <w:rPr>
          <w:rFonts w:ascii="Comic Sans MS" w:hAnsi="Comic Sans MS"/>
          <w:color w:val="000000"/>
          <w:lang w:val="en-US"/>
        </w:rPr>
        <w:t xml:space="preserve">While the Admiralty makes strategic decisions, detailed matters of administration are handled by a separate </w:t>
      </w:r>
      <w:r>
        <w:rPr>
          <w:rFonts w:ascii="Comic Sans MS" w:hAnsi="Comic Sans MS"/>
          <w:b/>
          <w:color w:val="000000"/>
          <w:lang w:val="en-US"/>
        </w:rPr>
        <w:t>Navy Board</w:t>
      </w:r>
      <w:r>
        <w:rPr>
          <w:rFonts w:ascii="Comic Sans MS" w:hAnsi="Comic Sans MS"/>
          <w:color w:val="000000"/>
          <w:lang w:val="en-US"/>
        </w:rPr>
        <w:t xml:space="preserve"> in each nation, whose comptrollers very jealously oppose any micromanagement their Lordships may attempt. </w:t>
      </w:r>
    </w:p>
    <w:p w:rsidR="00C07578" w:rsidRDefault="00C07578" w:rsidP="00C07578">
      <w:pPr>
        <w:rPr>
          <w:rFonts w:ascii="Comic Sans MS" w:hAnsi="Comic Sans MS"/>
          <w:color w:val="000000"/>
          <w:lang w:val="en-US"/>
        </w:rPr>
      </w:pPr>
    </w:p>
    <w:p w:rsidR="00467298" w:rsidRDefault="00467298">
      <w:pPr>
        <w:rPr>
          <w:rFonts w:ascii="Comic Sans MS" w:hAnsi="Comic Sans MS"/>
          <w:b/>
          <w:color w:val="000000"/>
          <w:lang w:val="en-US"/>
        </w:rPr>
      </w:pPr>
      <w:r>
        <w:rPr>
          <w:rFonts w:ascii="Comic Sans MS" w:hAnsi="Comic Sans MS"/>
          <w:b/>
          <w:color w:val="000000"/>
          <w:lang w:val="en-US"/>
        </w:rPr>
        <w:br w:type="page"/>
      </w:r>
    </w:p>
    <w:p w:rsidR="00C07578" w:rsidRDefault="00C07578" w:rsidP="00C07578">
      <w:pPr>
        <w:rPr>
          <w:rFonts w:ascii="Comic Sans MS" w:hAnsi="Comic Sans MS"/>
          <w:b/>
          <w:color w:val="000000"/>
          <w:lang w:val="en-US"/>
        </w:rPr>
      </w:pPr>
      <w:r w:rsidRPr="00A75C56">
        <w:rPr>
          <w:rFonts w:ascii="Comic Sans MS" w:hAnsi="Comic Sans MS"/>
          <w:b/>
          <w:color w:val="000000"/>
          <w:lang w:val="en-US"/>
        </w:rPr>
        <w:lastRenderedPageBreak/>
        <w:t>SUGGESTED STRATEGIES FOR THEIR LORDSHIPS’ CONSIDERATION</w:t>
      </w:r>
      <w:r>
        <w:rPr>
          <w:rFonts w:ascii="Comic Sans MS" w:hAnsi="Comic Sans MS"/>
          <w:b/>
          <w:color w:val="000000"/>
          <w:lang w:val="en-US"/>
        </w:rPr>
        <w:t>:</w:t>
      </w:r>
    </w:p>
    <w:p w:rsidR="00C07578" w:rsidRDefault="00C07578" w:rsidP="00C07578">
      <w:pPr>
        <w:rPr>
          <w:rFonts w:ascii="Comic Sans MS" w:hAnsi="Comic Sans MS"/>
          <w:b/>
          <w:color w:val="000000"/>
          <w:lang w:val="en-US"/>
        </w:rPr>
      </w:pPr>
    </w:p>
    <w:p w:rsidR="00C07578" w:rsidRDefault="00C07578" w:rsidP="00C07578">
      <w:pPr>
        <w:pStyle w:val="ListParagraph"/>
        <w:numPr>
          <w:ilvl w:val="0"/>
          <w:numId w:val="1"/>
        </w:numPr>
        <w:rPr>
          <w:rFonts w:ascii="Comic Sans MS" w:hAnsi="Comic Sans MS"/>
          <w:color w:val="000000"/>
          <w:lang w:val="en-US"/>
        </w:rPr>
      </w:pPr>
      <w:r w:rsidRPr="007A1DC1">
        <w:rPr>
          <w:rFonts w:ascii="Comic Sans MS" w:hAnsi="Comic Sans MS"/>
          <w:color w:val="000000"/>
          <w:lang w:val="en-US"/>
        </w:rPr>
        <w:t xml:space="preserve">Merchant trade can be interdicted or deterred by the presence of warships, </w:t>
      </w:r>
      <w:r>
        <w:rPr>
          <w:rFonts w:ascii="Comic Sans MS" w:hAnsi="Comic Sans MS"/>
          <w:color w:val="000000"/>
          <w:lang w:val="en-US"/>
        </w:rPr>
        <w:t xml:space="preserve">causing a deterioration in enemy revenues. </w:t>
      </w:r>
    </w:p>
    <w:p w:rsidR="00C07578" w:rsidRPr="007A1DC1" w:rsidRDefault="00C07578" w:rsidP="00C07578">
      <w:pPr>
        <w:pStyle w:val="ListParagraph"/>
        <w:ind w:left="1080"/>
        <w:rPr>
          <w:rFonts w:ascii="Comic Sans MS" w:hAnsi="Comic Sans MS"/>
          <w:color w:val="000000"/>
          <w:lang w:val="en-US"/>
        </w:rPr>
      </w:pPr>
    </w:p>
    <w:p w:rsidR="00C07578" w:rsidRDefault="00C07578" w:rsidP="00C07578">
      <w:pPr>
        <w:pStyle w:val="ListParagraph"/>
        <w:numPr>
          <w:ilvl w:val="0"/>
          <w:numId w:val="1"/>
        </w:numPr>
        <w:rPr>
          <w:rFonts w:ascii="Comic Sans MS" w:hAnsi="Comic Sans MS"/>
          <w:color w:val="000000"/>
          <w:lang w:val="en-US"/>
        </w:rPr>
      </w:pPr>
      <w:r w:rsidRPr="00EB4A1B">
        <w:rPr>
          <w:rFonts w:ascii="Comic Sans MS" w:hAnsi="Comic Sans MS"/>
          <w:color w:val="000000"/>
          <w:lang w:val="en-US"/>
        </w:rPr>
        <w:t>Convoys need to be taken to the colonies from time to time, in particular those in the Caribbean, which are too heavily populated with slaves</w:t>
      </w:r>
      <w:r>
        <w:rPr>
          <w:rFonts w:ascii="Comic Sans MS" w:hAnsi="Comic Sans MS"/>
          <w:color w:val="000000"/>
          <w:lang w:val="en-US"/>
        </w:rPr>
        <w:t xml:space="preserve"> </w:t>
      </w:r>
      <w:r w:rsidRPr="00EB4A1B">
        <w:rPr>
          <w:rFonts w:ascii="Comic Sans MS" w:hAnsi="Comic Sans MS"/>
          <w:color w:val="000000"/>
          <w:lang w:val="en-US"/>
        </w:rPr>
        <w:t xml:space="preserve">to feed themselves, and also lack the materials with which to repair ships. </w:t>
      </w:r>
      <w:r>
        <w:rPr>
          <w:rFonts w:ascii="Comic Sans MS" w:hAnsi="Comic Sans MS"/>
          <w:color w:val="000000"/>
          <w:lang w:val="en-US"/>
        </w:rPr>
        <w:t xml:space="preserve">White colonial garrisons also suffer high mortality and need regular replenishment. </w:t>
      </w:r>
    </w:p>
    <w:p w:rsidR="00C07578" w:rsidRPr="00DB79E2" w:rsidRDefault="00C07578" w:rsidP="00C07578">
      <w:pPr>
        <w:pStyle w:val="ListParagraph"/>
        <w:rPr>
          <w:rFonts w:ascii="Comic Sans MS" w:hAnsi="Comic Sans MS"/>
          <w:color w:val="000000"/>
          <w:lang w:val="en-US"/>
        </w:rPr>
      </w:pPr>
    </w:p>
    <w:p w:rsidR="00C07578" w:rsidRDefault="00C07578" w:rsidP="00C07578">
      <w:pPr>
        <w:pStyle w:val="ListParagraph"/>
        <w:numPr>
          <w:ilvl w:val="0"/>
          <w:numId w:val="1"/>
        </w:numPr>
        <w:rPr>
          <w:rFonts w:ascii="Comic Sans MS" w:hAnsi="Comic Sans MS"/>
          <w:color w:val="000000"/>
          <w:lang w:val="en-US"/>
        </w:rPr>
      </w:pPr>
      <w:r w:rsidRPr="00FF286F">
        <w:rPr>
          <w:rFonts w:ascii="Comic Sans MS" w:hAnsi="Comic Sans MS"/>
          <w:color w:val="000000"/>
          <w:lang w:val="en-US"/>
        </w:rPr>
        <w:t>Convoys need escorting back to the mother country from time to time, including those from the East Indies, which will appear on the southern edge of the Atlantic map. Spanish convoys may carry treasure from mines in Mexico and the Andes</w:t>
      </w:r>
      <w:r>
        <w:rPr>
          <w:rFonts w:ascii="Comic Sans MS" w:hAnsi="Comic Sans MS"/>
          <w:color w:val="000000"/>
          <w:lang w:val="en-US"/>
        </w:rPr>
        <w:t xml:space="preserve">, while Indiamen may carry rich silks and spices. </w:t>
      </w:r>
    </w:p>
    <w:p w:rsidR="00C07578" w:rsidRPr="00DB79E2" w:rsidRDefault="00C07578" w:rsidP="00C07578">
      <w:pPr>
        <w:pStyle w:val="ListParagraph"/>
        <w:rPr>
          <w:rFonts w:ascii="Comic Sans MS" w:hAnsi="Comic Sans MS"/>
          <w:color w:val="000000"/>
          <w:lang w:val="en-US"/>
        </w:rPr>
      </w:pPr>
    </w:p>
    <w:p w:rsidR="00C07578" w:rsidRDefault="00C07578" w:rsidP="00C07578">
      <w:pPr>
        <w:pStyle w:val="ListParagraph"/>
        <w:numPr>
          <w:ilvl w:val="0"/>
          <w:numId w:val="1"/>
        </w:numPr>
        <w:rPr>
          <w:rFonts w:ascii="Comic Sans MS" w:hAnsi="Comic Sans MS"/>
          <w:lang w:val="en-US"/>
        </w:rPr>
      </w:pPr>
      <w:r w:rsidRPr="006F6E71">
        <w:rPr>
          <w:rFonts w:ascii="Comic Sans MS" w:hAnsi="Comic Sans MS"/>
          <w:color w:val="000000"/>
          <w:lang w:val="en-US"/>
        </w:rPr>
        <w:t xml:space="preserve">There is thought to be considerable support in Britain still for Charles </w:t>
      </w:r>
      <w:r w:rsidRPr="006F6E71">
        <w:rPr>
          <w:rFonts w:ascii="Comic Sans MS" w:hAnsi="Comic Sans MS"/>
          <w:lang w:val="en-US"/>
        </w:rPr>
        <w:t xml:space="preserve">Edward Stuart the Jacobite pretender, if he can be landed there, especially if supported by Bourbon troops. Troop barges are available in the Channel ports sufficient for 10,000 of the French troops already in Flanders, but His Gallic Majesty is not expected to send them across </w:t>
      </w:r>
      <w:r>
        <w:rPr>
          <w:rFonts w:ascii="Comic Sans MS" w:hAnsi="Comic Sans MS"/>
          <w:lang w:val="en-US"/>
        </w:rPr>
        <w:t xml:space="preserve">unless the seas are safe. </w:t>
      </w:r>
    </w:p>
    <w:p w:rsidR="00C07578" w:rsidRPr="0037593E" w:rsidRDefault="00C07578" w:rsidP="00C07578">
      <w:pPr>
        <w:pStyle w:val="ListParagraph"/>
        <w:rPr>
          <w:rFonts w:ascii="Comic Sans MS" w:hAnsi="Comic Sans MS"/>
          <w:lang w:val="en-US"/>
        </w:rPr>
      </w:pPr>
    </w:p>
    <w:p w:rsidR="00C07578" w:rsidRDefault="00C07578" w:rsidP="00C07578">
      <w:pPr>
        <w:pStyle w:val="ListParagraph"/>
        <w:numPr>
          <w:ilvl w:val="0"/>
          <w:numId w:val="1"/>
        </w:numPr>
        <w:rPr>
          <w:rFonts w:ascii="Comic Sans MS" w:hAnsi="Comic Sans MS"/>
          <w:lang w:val="en-US"/>
        </w:rPr>
      </w:pPr>
      <w:r w:rsidRPr="00914DD2">
        <w:rPr>
          <w:rFonts w:ascii="Comic Sans MS" w:hAnsi="Comic Sans MS"/>
          <w:lang w:val="en-US"/>
        </w:rPr>
        <w:t xml:space="preserve">There has been agitation in America for the taking of </w:t>
      </w:r>
      <w:proofErr w:type="spellStart"/>
      <w:r w:rsidRPr="00914DD2">
        <w:rPr>
          <w:rFonts w:ascii="Comic Sans MS" w:hAnsi="Comic Sans MS"/>
          <w:lang w:val="en-US"/>
        </w:rPr>
        <w:t>Louisbourg</w:t>
      </w:r>
      <w:proofErr w:type="spellEnd"/>
      <w:r w:rsidRPr="00914DD2">
        <w:rPr>
          <w:rFonts w:ascii="Comic Sans MS" w:hAnsi="Comic Sans MS"/>
          <w:lang w:val="en-US"/>
        </w:rPr>
        <w:t xml:space="preserve"> from the French. Governor Warren of Massachusetts has offered to raise local </w:t>
      </w:r>
      <w:r>
        <w:rPr>
          <w:rFonts w:ascii="Comic Sans MS" w:hAnsi="Comic Sans MS"/>
          <w:lang w:val="en-US"/>
        </w:rPr>
        <w:t xml:space="preserve">militia </w:t>
      </w:r>
      <w:r w:rsidRPr="00914DD2">
        <w:rPr>
          <w:rFonts w:ascii="Comic Sans MS" w:hAnsi="Comic Sans MS"/>
          <w:lang w:val="en-US"/>
        </w:rPr>
        <w:t xml:space="preserve">for an amphibious landing if they can be transported by the Royal Navy.  </w:t>
      </w:r>
    </w:p>
    <w:p w:rsidR="00C07578" w:rsidRPr="007A6D62" w:rsidRDefault="00C07578" w:rsidP="00C07578">
      <w:pPr>
        <w:pStyle w:val="ListParagraph"/>
        <w:rPr>
          <w:rFonts w:ascii="Comic Sans MS" w:hAnsi="Comic Sans MS"/>
          <w:lang w:val="en-US"/>
        </w:rPr>
      </w:pPr>
    </w:p>
    <w:p w:rsidR="00C07578" w:rsidRDefault="00C07578" w:rsidP="00C07578">
      <w:pPr>
        <w:pStyle w:val="ListParagraph"/>
        <w:numPr>
          <w:ilvl w:val="0"/>
          <w:numId w:val="1"/>
        </w:numPr>
        <w:rPr>
          <w:rFonts w:ascii="Comic Sans MS" w:hAnsi="Comic Sans MS"/>
          <w:lang w:val="en-US"/>
        </w:rPr>
      </w:pPr>
      <w:r w:rsidRPr="00101AA5">
        <w:rPr>
          <w:rFonts w:ascii="Comic Sans MS" w:hAnsi="Comic Sans MS"/>
          <w:lang w:val="en-US"/>
        </w:rPr>
        <w:t>Bourbon dominance in the Mediterranean would allow the safe transport of troops to Italy, where the Spaniards have ambitions to conquer Austrian territory, and would e</w:t>
      </w:r>
      <w:r>
        <w:rPr>
          <w:rFonts w:ascii="Comic Sans MS" w:hAnsi="Comic Sans MS"/>
          <w:lang w:val="en-US"/>
        </w:rPr>
        <w:t xml:space="preserve">ncourage Genoa into their camp and perhaps Savoy to change sides. </w:t>
      </w:r>
    </w:p>
    <w:p w:rsidR="00C07578" w:rsidRPr="000B318A" w:rsidRDefault="00C07578" w:rsidP="00C07578">
      <w:pPr>
        <w:pStyle w:val="ListParagraph"/>
        <w:rPr>
          <w:rFonts w:ascii="Comic Sans MS" w:hAnsi="Comic Sans MS"/>
          <w:lang w:val="en-US"/>
        </w:rPr>
      </w:pPr>
    </w:p>
    <w:p w:rsidR="00C07578" w:rsidRDefault="00C07578" w:rsidP="00C07578">
      <w:pPr>
        <w:pStyle w:val="ListParagraph"/>
        <w:numPr>
          <w:ilvl w:val="0"/>
          <w:numId w:val="1"/>
        </w:numPr>
        <w:rPr>
          <w:rFonts w:ascii="Comic Sans MS" w:hAnsi="Comic Sans MS"/>
          <w:lang w:val="en-US"/>
        </w:rPr>
      </w:pPr>
      <w:r>
        <w:rPr>
          <w:rFonts w:ascii="Comic Sans MS" w:hAnsi="Comic Sans MS"/>
          <w:lang w:val="en-US"/>
        </w:rPr>
        <w:t xml:space="preserve">The governors of Quebec and </w:t>
      </w:r>
      <w:proofErr w:type="spellStart"/>
      <w:r>
        <w:rPr>
          <w:rFonts w:ascii="Comic Sans MS" w:hAnsi="Comic Sans MS"/>
          <w:lang w:val="en-US"/>
        </w:rPr>
        <w:t>Villefranche</w:t>
      </w:r>
      <w:proofErr w:type="spellEnd"/>
      <w:r>
        <w:rPr>
          <w:rFonts w:ascii="Comic Sans MS" w:hAnsi="Comic Sans MS"/>
          <w:lang w:val="en-US"/>
        </w:rPr>
        <w:t xml:space="preserve"> are known to have asked for more ships’ guns for the proper </w:t>
      </w:r>
      <w:proofErr w:type="spellStart"/>
      <w:r>
        <w:rPr>
          <w:rFonts w:ascii="Comic Sans MS" w:hAnsi="Comic Sans MS"/>
          <w:lang w:val="en-US"/>
        </w:rPr>
        <w:t>defence</w:t>
      </w:r>
      <w:proofErr w:type="spellEnd"/>
      <w:r>
        <w:rPr>
          <w:rFonts w:ascii="Comic Sans MS" w:hAnsi="Comic Sans MS"/>
          <w:lang w:val="en-US"/>
        </w:rPr>
        <w:t xml:space="preserve"> of their ports. </w:t>
      </w:r>
    </w:p>
    <w:p w:rsidR="00C07578" w:rsidRPr="001018DF" w:rsidRDefault="00C07578" w:rsidP="00C07578">
      <w:pPr>
        <w:pStyle w:val="ListParagraph"/>
        <w:rPr>
          <w:rFonts w:ascii="Comic Sans MS" w:hAnsi="Comic Sans MS"/>
          <w:lang w:val="en-US"/>
        </w:rPr>
      </w:pPr>
    </w:p>
    <w:p w:rsidR="00C07578" w:rsidRDefault="00C07578" w:rsidP="00C07578">
      <w:pPr>
        <w:pStyle w:val="ListParagraph"/>
        <w:numPr>
          <w:ilvl w:val="0"/>
          <w:numId w:val="1"/>
        </w:numPr>
        <w:rPr>
          <w:rFonts w:ascii="Comic Sans MS" w:hAnsi="Comic Sans MS"/>
          <w:lang w:val="en-US"/>
        </w:rPr>
      </w:pPr>
      <w:r w:rsidRPr="009622E8">
        <w:rPr>
          <w:rFonts w:ascii="Comic Sans MS" w:hAnsi="Comic Sans MS"/>
          <w:lang w:val="en-US"/>
        </w:rPr>
        <w:t xml:space="preserve">Ships which have undertaken extended sea cruises, especially in icy regions or in the Caribbean, Sargasso Sea, or Med, </w:t>
      </w:r>
      <w:r>
        <w:rPr>
          <w:rFonts w:ascii="Comic Sans MS" w:hAnsi="Comic Sans MS"/>
          <w:lang w:val="en-US"/>
        </w:rPr>
        <w:t xml:space="preserve">will have become dirty and damaged by ice, barnacles, storms, etc. For game purposes, they will sail about 20% slower than freshly cleaned and repaired ships. They need to return to a home country port for proper repairs and cleaning; this cannot usually be done on station. Your Lordship might therefore consider requesting fresh replacements, and/or returning some of your ships to the home country in the expectation that replacements will be sent. </w:t>
      </w:r>
    </w:p>
    <w:p w:rsidR="00C07578" w:rsidRPr="00E62D3A" w:rsidRDefault="00C07578" w:rsidP="00C07578">
      <w:pPr>
        <w:pStyle w:val="ListParagraph"/>
        <w:rPr>
          <w:rFonts w:ascii="Comic Sans MS" w:hAnsi="Comic Sans MS"/>
          <w:lang w:val="en-US"/>
        </w:rPr>
      </w:pPr>
    </w:p>
    <w:p w:rsidR="00C07578" w:rsidRDefault="00C07578" w:rsidP="00C07578">
      <w:pPr>
        <w:pStyle w:val="ListParagraph"/>
        <w:numPr>
          <w:ilvl w:val="0"/>
          <w:numId w:val="1"/>
        </w:numPr>
        <w:rPr>
          <w:rFonts w:ascii="Comic Sans MS" w:hAnsi="Comic Sans MS"/>
          <w:lang w:val="en-US"/>
        </w:rPr>
      </w:pPr>
      <w:r>
        <w:rPr>
          <w:rFonts w:ascii="Comic Sans MS" w:hAnsi="Comic Sans MS"/>
          <w:lang w:val="en-US"/>
        </w:rPr>
        <w:t xml:space="preserve">Admiral </w:t>
      </w:r>
      <w:r w:rsidRPr="003B3FA8">
        <w:rPr>
          <w:rFonts w:ascii="Comic Sans MS" w:hAnsi="Comic Sans MS"/>
          <w:lang w:val="en-US"/>
        </w:rPr>
        <w:t xml:space="preserve">Lord Anson is expected to have sailed homeward from Macao in </w:t>
      </w:r>
      <w:proofErr w:type="gramStart"/>
      <w:r w:rsidRPr="003B3FA8">
        <w:rPr>
          <w:rFonts w:ascii="Comic Sans MS" w:hAnsi="Comic Sans MS"/>
          <w:lang w:val="en-US"/>
        </w:rPr>
        <w:t>December, and</w:t>
      </w:r>
      <w:proofErr w:type="gramEnd"/>
      <w:r w:rsidRPr="003B3FA8">
        <w:rPr>
          <w:rFonts w:ascii="Comic Sans MS" w:hAnsi="Comic Sans MS"/>
          <w:lang w:val="en-US"/>
        </w:rPr>
        <w:t xml:space="preserve"> may be laden with treasure from the galleon he is known to have captured south of Manila. </w:t>
      </w:r>
    </w:p>
    <w:p w:rsidR="003955AC" w:rsidRPr="003955AC" w:rsidRDefault="003955AC" w:rsidP="003955AC">
      <w:pPr>
        <w:pStyle w:val="ListParagraph"/>
        <w:rPr>
          <w:rFonts w:ascii="Comic Sans MS" w:hAnsi="Comic Sans MS"/>
          <w:lang w:val="en-US"/>
        </w:rPr>
      </w:pPr>
    </w:p>
    <w:p w:rsidR="003955AC" w:rsidRDefault="003955AC" w:rsidP="00C07578">
      <w:pPr>
        <w:pStyle w:val="ListParagraph"/>
        <w:numPr>
          <w:ilvl w:val="0"/>
          <w:numId w:val="1"/>
        </w:numPr>
        <w:rPr>
          <w:rFonts w:ascii="Comic Sans MS" w:hAnsi="Comic Sans MS"/>
          <w:lang w:val="en-US"/>
        </w:rPr>
      </w:pPr>
      <w:r>
        <w:rPr>
          <w:rFonts w:ascii="Comic Sans MS" w:hAnsi="Comic Sans MS"/>
          <w:lang w:val="en-US"/>
        </w:rPr>
        <w:t>To remain at their best, seamen must sail and exercise their guns.</w:t>
      </w:r>
    </w:p>
    <w:p w:rsidR="00FB66C1" w:rsidRPr="00FB66C1" w:rsidRDefault="00FB66C1" w:rsidP="00FB66C1">
      <w:pPr>
        <w:pStyle w:val="ListParagraph"/>
        <w:rPr>
          <w:rFonts w:ascii="Comic Sans MS" w:hAnsi="Comic Sans MS"/>
          <w:lang w:val="en-US"/>
        </w:rPr>
      </w:pPr>
    </w:p>
    <w:p w:rsidR="00C07578" w:rsidRPr="001C0BCC" w:rsidRDefault="00C07578" w:rsidP="00C07578">
      <w:pPr>
        <w:jc w:val="center"/>
        <w:rPr>
          <w:rFonts w:ascii="Comic Sans MS" w:hAnsi="Comic Sans MS"/>
          <w:b/>
          <w:color w:val="000000"/>
          <w:sz w:val="28"/>
        </w:rPr>
      </w:pPr>
      <w:r>
        <w:rPr>
          <w:rFonts w:ascii="Comic Sans MS" w:hAnsi="Comic Sans MS"/>
          <w:b/>
          <w:color w:val="000000"/>
          <w:sz w:val="28"/>
        </w:rPr>
        <w:t>ANNUAL MARITIME CALENDAR</w:t>
      </w:r>
    </w:p>
    <w:p w:rsidR="00C07578" w:rsidRDefault="00C07578" w:rsidP="00C07578">
      <w:pPr>
        <w:ind w:left="360"/>
        <w:rPr>
          <w:rFonts w:ascii="Comic Sans MS" w:hAnsi="Comic Sans MS"/>
          <w:color w:val="000000"/>
        </w:rPr>
      </w:pPr>
      <w:r>
        <w:rPr>
          <w:rFonts w:ascii="Comic Sans MS" w:hAnsi="Comic Sans MS"/>
          <w:color w:val="000000"/>
        </w:rPr>
        <w:t>JANUARY – Storms in northern latitudes</w:t>
      </w:r>
    </w:p>
    <w:p w:rsidR="00C07578" w:rsidRDefault="00C07578" w:rsidP="00C07578">
      <w:pPr>
        <w:ind w:left="360"/>
        <w:rPr>
          <w:rFonts w:ascii="Comic Sans MS" w:hAnsi="Comic Sans MS"/>
          <w:color w:val="000000"/>
        </w:rPr>
      </w:pPr>
      <w:r>
        <w:rPr>
          <w:rFonts w:ascii="Comic Sans MS" w:hAnsi="Comic Sans MS"/>
          <w:color w:val="000000"/>
        </w:rPr>
        <w:t>FEBRUARY - Storms in northern latitudes</w:t>
      </w:r>
    </w:p>
    <w:p w:rsidR="00C07578" w:rsidRDefault="00C07578" w:rsidP="00C07578">
      <w:pPr>
        <w:ind w:left="360"/>
        <w:rPr>
          <w:rFonts w:ascii="Comic Sans MS" w:hAnsi="Comic Sans MS"/>
          <w:color w:val="000000"/>
        </w:rPr>
      </w:pPr>
      <w:r>
        <w:rPr>
          <w:rFonts w:ascii="Comic Sans MS" w:hAnsi="Comic Sans MS"/>
          <w:color w:val="000000"/>
        </w:rPr>
        <w:t>MARCH – Outgoing East Indiamen depart from Europe; Canadian ice breaks up</w:t>
      </w:r>
    </w:p>
    <w:p w:rsidR="00C07578" w:rsidRDefault="00C07578" w:rsidP="00C07578">
      <w:pPr>
        <w:ind w:left="360"/>
        <w:rPr>
          <w:rFonts w:ascii="Comic Sans MS" w:hAnsi="Comic Sans MS"/>
          <w:color w:val="000000"/>
        </w:rPr>
      </w:pPr>
      <w:r>
        <w:rPr>
          <w:rFonts w:ascii="Comic Sans MS" w:hAnsi="Comic Sans MS"/>
          <w:color w:val="000000"/>
        </w:rPr>
        <w:t xml:space="preserve">APRIL – Caribbean rainy season </w:t>
      </w:r>
    </w:p>
    <w:p w:rsidR="00C07578" w:rsidRDefault="00C07578" w:rsidP="00C07578">
      <w:pPr>
        <w:ind w:left="360"/>
        <w:rPr>
          <w:rFonts w:ascii="Comic Sans MS" w:hAnsi="Comic Sans MS"/>
          <w:color w:val="000000"/>
        </w:rPr>
      </w:pPr>
      <w:r>
        <w:rPr>
          <w:rFonts w:ascii="Comic Sans MS" w:hAnsi="Comic Sans MS"/>
          <w:color w:val="000000"/>
        </w:rPr>
        <w:t>MAY – Returning East Indiamen customarily arrive near Canaries; Caribbean rainy season</w:t>
      </w:r>
    </w:p>
    <w:p w:rsidR="00C07578" w:rsidRDefault="00C07578" w:rsidP="00C07578">
      <w:pPr>
        <w:ind w:left="360"/>
        <w:rPr>
          <w:rFonts w:ascii="Comic Sans MS" w:hAnsi="Comic Sans MS"/>
          <w:color w:val="000000"/>
        </w:rPr>
      </w:pPr>
      <w:r>
        <w:rPr>
          <w:rFonts w:ascii="Comic Sans MS" w:hAnsi="Comic Sans MS"/>
          <w:color w:val="000000"/>
        </w:rPr>
        <w:t>JUNE– Caribbean rainy season ceases, but hurricane season commences</w:t>
      </w:r>
    </w:p>
    <w:p w:rsidR="00C07578" w:rsidRDefault="00C07578" w:rsidP="00C07578">
      <w:pPr>
        <w:ind w:left="360"/>
        <w:rPr>
          <w:rFonts w:ascii="Comic Sans MS" w:hAnsi="Comic Sans MS"/>
          <w:color w:val="000000"/>
        </w:rPr>
      </w:pPr>
      <w:r>
        <w:rPr>
          <w:rFonts w:ascii="Comic Sans MS" w:hAnsi="Comic Sans MS"/>
          <w:color w:val="000000"/>
        </w:rPr>
        <w:t xml:space="preserve">JULY – Caribbean hurricane season </w:t>
      </w:r>
    </w:p>
    <w:p w:rsidR="00C07578" w:rsidRDefault="00C07578" w:rsidP="00C07578">
      <w:pPr>
        <w:ind w:left="360"/>
        <w:rPr>
          <w:rFonts w:ascii="Comic Sans MS" w:hAnsi="Comic Sans MS"/>
          <w:color w:val="000000"/>
        </w:rPr>
      </w:pPr>
      <w:r>
        <w:rPr>
          <w:rFonts w:ascii="Comic Sans MS" w:hAnsi="Comic Sans MS"/>
          <w:color w:val="000000"/>
        </w:rPr>
        <w:t>AUGUST peak hurricane season in the Caribbean</w:t>
      </w:r>
    </w:p>
    <w:p w:rsidR="00C07578" w:rsidRDefault="00C07578" w:rsidP="00C07578">
      <w:pPr>
        <w:ind w:left="360"/>
        <w:rPr>
          <w:rFonts w:ascii="Comic Sans MS" w:hAnsi="Comic Sans MS"/>
          <w:color w:val="000000"/>
        </w:rPr>
      </w:pPr>
      <w:r>
        <w:rPr>
          <w:rFonts w:ascii="Comic Sans MS" w:hAnsi="Comic Sans MS"/>
          <w:color w:val="000000"/>
        </w:rPr>
        <w:t xml:space="preserve">SEPTEMBER peak hurricane season in the Caribbean; </w:t>
      </w:r>
      <w:proofErr w:type="spellStart"/>
      <w:r>
        <w:rPr>
          <w:rFonts w:ascii="Comic Sans MS" w:hAnsi="Comic Sans MS"/>
          <w:color w:val="000000"/>
        </w:rPr>
        <w:t>iceflows</w:t>
      </w:r>
      <w:proofErr w:type="spellEnd"/>
      <w:r>
        <w:rPr>
          <w:rFonts w:ascii="Comic Sans MS" w:hAnsi="Comic Sans MS"/>
          <w:color w:val="000000"/>
        </w:rPr>
        <w:t xml:space="preserve"> form in enclosed Canadian waters</w:t>
      </w:r>
    </w:p>
    <w:p w:rsidR="00C07578" w:rsidRDefault="00C07578" w:rsidP="00C07578">
      <w:pPr>
        <w:ind w:left="360"/>
        <w:rPr>
          <w:rFonts w:ascii="Comic Sans MS" w:hAnsi="Comic Sans MS"/>
          <w:color w:val="000000"/>
        </w:rPr>
      </w:pPr>
      <w:r>
        <w:rPr>
          <w:rFonts w:ascii="Comic Sans MS" w:hAnsi="Comic Sans MS"/>
          <w:color w:val="000000"/>
        </w:rPr>
        <w:t xml:space="preserve">OCTOBER - Storms in northern latitudes; Caribbean hurricane season </w:t>
      </w:r>
    </w:p>
    <w:p w:rsidR="00C07578" w:rsidRDefault="00C07578" w:rsidP="00C07578">
      <w:pPr>
        <w:ind w:left="360"/>
        <w:rPr>
          <w:rFonts w:ascii="Comic Sans MS" w:hAnsi="Comic Sans MS"/>
          <w:color w:val="000000"/>
        </w:rPr>
      </w:pPr>
      <w:r>
        <w:rPr>
          <w:rFonts w:ascii="Comic Sans MS" w:hAnsi="Comic Sans MS"/>
          <w:color w:val="000000"/>
        </w:rPr>
        <w:t>NOVEMBER - Caribbean hurricane season ceases; Storms in northern latitudes</w:t>
      </w:r>
    </w:p>
    <w:p w:rsidR="00C07578" w:rsidRDefault="00C07578" w:rsidP="00C07578">
      <w:pPr>
        <w:ind w:left="360"/>
        <w:rPr>
          <w:rFonts w:ascii="Comic Sans MS" w:hAnsi="Comic Sans MS"/>
          <w:color w:val="000000"/>
        </w:rPr>
      </w:pPr>
      <w:r>
        <w:rPr>
          <w:rFonts w:ascii="Comic Sans MS" w:hAnsi="Comic Sans MS"/>
          <w:color w:val="000000"/>
        </w:rPr>
        <w:t>DECEMBER - Storms in northern latitudes</w:t>
      </w:r>
    </w:p>
    <w:p w:rsidR="00C07578" w:rsidRDefault="00C07578" w:rsidP="00C07578">
      <w:pPr>
        <w:ind w:left="360"/>
        <w:rPr>
          <w:rFonts w:ascii="Comic Sans MS" w:hAnsi="Comic Sans MS"/>
          <w:color w:val="000000"/>
        </w:rPr>
      </w:pPr>
    </w:p>
    <w:p w:rsidR="00C07578" w:rsidRDefault="00C07578" w:rsidP="00C07578">
      <w:pPr>
        <w:ind w:left="360"/>
        <w:rPr>
          <w:rFonts w:ascii="Comic Sans MS" w:hAnsi="Comic Sans MS"/>
          <w:color w:val="000000"/>
        </w:rPr>
      </w:pPr>
      <w:r>
        <w:rPr>
          <w:rFonts w:ascii="Comic Sans MS" w:hAnsi="Comic Sans MS"/>
          <w:color w:val="000000"/>
        </w:rPr>
        <w:t>VARIABLE CONVOYS</w:t>
      </w:r>
    </w:p>
    <w:p w:rsidR="00C07578" w:rsidRDefault="00C07578" w:rsidP="00C07578">
      <w:pPr>
        <w:ind w:left="360"/>
        <w:rPr>
          <w:rFonts w:ascii="Comic Sans MS" w:hAnsi="Comic Sans MS"/>
          <w:color w:val="000000"/>
        </w:rPr>
      </w:pPr>
      <w:r>
        <w:rPr>
          <w:rFonts w:ascii="Comic Sans MS" w:hAnsi="Comic Sans MS"/>
          <w:color w:val="000000"/>
        </w:rPr>
        <w:t xml:space="preserve">The Manila Galleons (single galleons sailing from Acapulco In Mexico To The Philippines with silver, and back with spices destined for Europe). </w:t>
      </w:r>
    </w:p>
    <w:p w:rsidR="00C07578" w:rsidRDefault="00C07578" w:rsidP="00C07578">
      <w:pPr>
        <w:ind w:left="360"/>
        <w:rPr>
          <w:rFonts w:ascii="Comic Sans MS" w:hAnsi="Comic Sans MS"/>
          <w:color w:val="000000"/>
        </w:rPr>
      </w:pPr>
      <w:r>
        <w:rPr>
          <w:rFonts w:ascii="Comic Sans MS" w:hAnsi="Comic Sans MS"/>
          <w:color w:val="000000"/>
        </w:rPr>
        <w:t xml:space="preserve">El </w:t>
      </w:r>
      <w:proofErr w:type="spellStart"/>
      <w:r>
        <w:rPr>
          <w:rFonts w:ascii="Comic Sans MS" w:hAnsi="Comic Sans MS"/>
          <w:color w:val="000000"/>
        </w:rPr>
        <w:t>Flota</w:t>
      </w:r>
      <w:proofErr w:type="spellEnd"/>
      <w:r>
        <w:rPr>
          <w:rFonts w:ascii="Comic Sans MS" w:hAnsi="Comic Sans MS"/>
          <w:color w:val="000000"/>
        </w:rPr>
        <w:t xml:space="preserve"> – a galleon convoy which used to load silver in Vera Cruz and sail via Habana And The Florida Strait To Cadiz, </w:t>
      </w:r>
    </w:p>
    <w:p w:rsidR="00C07578" w:rsidRDefault="00C07578" w:rsidP="00C07578">
      <w:pPr>
        <w:ind w:left="360"/>
        <w:rPr>
          <w:rFonts w:ascii="Comic Sans MS" w:hAnsi="Comic Sans MS"/>
          <w:color w:val="000000"/>
        </w:rPr>
      </w:pPr>
      <w:r>
        <w:rPr>
          <w:rFonts w:ascii="Comic Sans MS" w:hAnsi="Comic Sans MS"/>
          <w:color w:val="000000"/>
        </w:rPr>
        <w:t xml:space="preserve">Los </w:t>
      </w:r>
      <w:proofErr w:type="spellStart"/>
      <w:r>
        <w:rPr>
          <w:rFonts w:ascii="Comic Sans MS" w:hAnsi="Comic Sans MS"/>
          <w:color w:val="000000"/>
        </w:rPr>
        <w:t>Galeones</w:t>
      </w:r>
      <w:proofErr w:type="spellEnd"/>
      <w:r>
        <w:rPr>
          <w:rFonts w:ascii="Comic Sans MS" w:hAnsi="Comic Sans MS"/>
          <w:color w:val="000000"/>
        </w:rPr>
        <w:t xml:space="preserve"> – a galleon convoy which used to load silver in Portobello and sail via Habana And The Florida Strait To Cadiz </w:t>
      </w:r>
    </w:p>
    <w:p w:rsidR="00C07578" w:rsidRDefault="00C07578" w:rsidP="00C07578">
      <w:pPr>
        <w:ind w:left="360"/>
        <w:rPr>
          <w:rFonts w:ascii="Comic Sans MS" w:hAnsi="Comic Sans MS"/>
          <w:color w:val="000000"/>
        </w:rPr>
      </w:pPr>
      <w:r>
        <w:rPr>
          <w:rFonts w:ascii="Comic Sans MS" w:hAnsi="Comic Sans MS"/>
          <w:color w:val="000000"/>
        </w:rPr>
        <w:t xml:space="preserve">Since 1739, these convoys all appear to make less regular voyages on less </w:t>
      </w:r>
      <w:proofErr w:type="spellStart"/>
      <w:r>
        <w:rPr>
          <w:rFonts w:ascii="Comic Sans MS" w:hAnsi="Comic Sans MS"/>
          <w:color w:val="000000"/>
        </w:rPr>
        <w:t>predicable</w:t>
      </w:r>
      <w:proofErr w:type="spellEnd"/>
      <w:r>
        <w:rPr>
          <w:rFonts w:ascii="Comic Sans MS" w:hAnsi="Comic Sans MS"/>
          <w:color w:val="000000"/>
        </w:rPr>
        <w:t xml:space="preserve"> routes, to avoid interception. </w:t>
      </w:r>
    </w:p>
    <w:tbl>
      <w:tblPr>
        <w:tblW w:w="9016" w:type="dxa"/>
        <w:tblCellMar>
          <w:left w:w="10" w:type="dxa"/>
          <w:right w:w="10" w:type="dxa"/>
        </w:tblCellMar>
        <w:tblLook w:val="04A0" w:firstRow="1" w:lastRow="0" w:firstColumn="1" w:lastColumn="0" w:noHBand="0" w:noVBand="1"/>
      </w:tblPr>
      <w:tblGrid>
        <w:gridCol w:w="1115"/>
        <w:gridCol w:w="1112"/>
        <w:gridCol w:w="1285"/>
        <w:gridCol w:w="1095"/>
        <w:gridCol w:w="1095"/>
        <w:gridCol w:w="1095"/>
        <w:gridCol w:w="1095"/>
        <w:gridCol w:w="1124"/>
      </w:tblGrid>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rFonts w:ascii="Comic Sans MS" w:hAnsi="Comic Sans MS"/>
                <w:color w:val="000000"/>
              </w:rPr>
              <w:lastRenderedPageBreak/>
              <w:br w:type="page"/>
            </w:r>
            <w:bookmarkStart w:id="1" w:name="_GoBack"/>
            <w:bookmarkEnd w:id="1"/>
            <w:r>
              <w:rPr>
                <w:sz w:val="20"/>
                <w:szCs w:val="20"/>
              </w:rPr>
              <w:t>Map</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Owner</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Port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1"/>
                <w:szCs w:val="21"/>
              </w:rPr>
            </w:pPr>
            <w:r>
              <w:rPr>
                <w:sz w:val="20"/>
                <w:szCs w:val="20"/>
              </w:rPr>
              <w:t>1</w:t>
            </w:r>
            <w:r>
              <w:rPr>
                <w:sz w:val="20"/>
                <w:szCs w:val="20"/>
                <w:vertAlign w:val="superscript"/>
              </w:rPr>
              <w:t>st</w:t>
            </w:r>
            <w:r>
              <w:rPr>
                <w:sz w:val="20"/>
                <w:szCs w:val="20"/>
              </w:rPr>
              <w:t xml:space="preserve"> rates</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2nd rates</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3rd rates</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1"/>
                <w:szCs w:val="21"/>
              </w:rPr>
            </w:pPr>
            <w:r>
              <w:rPr>
                <w:sz w:val="20"/>
                <w:szCs w:val="20"/>
              </w:rPr>
              <w:t>4</w:t>
            </w:r>
            <w:r>
              <w:rPr>
                <w:sz w:val="20"/>
                <w:szCs w:val="20"/>
                <w:vertAlign w:val="superscript"/>
              </w:rPr>
              <w:t>th</w:t>
            </w:r>
            <w:r>
              <w:rPr>
                <w:sz w:val="20"/>
                <w:szCs w:val="20"/>
              </w:rPr>
              <w:t xml:space="preserve"> rates</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Other</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Biscay</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Britain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Lisbon</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BK</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Biscay</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Dutch</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Porto</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FS + BK</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Biscay</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France</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Lorient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Biscay</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France</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Rochefort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4</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FS</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Biscay</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Sebastian</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FS</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Biscay</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Ferrol</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FS</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Biscay</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Vigo</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Biscay</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Cadiz</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2</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FS + BK</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Canada</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Britain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Canso</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FF000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FF000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FF000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FF000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FF0000"/>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Canada</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Britain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Annapolis</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FS</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Canada</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France</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Louisburg</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3</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2</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FS x 2</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Canada</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France</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Quebec</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BK</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Canada</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France</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Montreal</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Britain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Port Royal</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2</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FS x 2</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Britain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Savannah</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FS</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France</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Orleans</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France</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Martinique</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FS</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France</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Pt Louis</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2</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FS + BK</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France</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Tortuga</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Dutch</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Curacao</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BK</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Augustine</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FS</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Habana</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2</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FS + BK</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proofErr w:type="spellStart"/>
            <w:r>
              <w:rPr>
                <w:color w:val="7030A0"/>
                <w:sz w:val="20"/>
                <w:szCs w:val="20"/>
              </w:rPr>
              <w:t>Cartagna</w:t>
            </w:r>
            <w:proofErr w:type="spellEnd"/>
            <w:r>
              <w:rPr>
                <w:color w:val="7030A0"/>
                <w:sz w:val="20"/>
                <w:szCs w:val="20"/>
              </w:rPr>
              <w:t xml:space="preserve"> </w:t>
            </w:r>
            <w:proofErr w:type="spellStart"/>
            <w:r>
              <w:rPr>
                <w:color w:val="7030A0"/>
                <w:sz w:val="20"/>
                <w:szCs w:val="20"/>
              </w:rPr>
              <w:t>dlI</w:t>
            </w:r>
            <w:proofErr w:type="spellEnd"/>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proofErr w:type="spellStart"/>
            <w:r>
              <w:rPr>
                <w:color w:val="7030A0"/>
                <w:sz w:val="20"/>
                <w:szCs w:val="20"/>
              </w:rPr>
              <w:t>Pto</w:t>
            </w:r>
            <w:proofErr w:type="spellEnd"/>
            <w:r>
              <w:rPr>
                <w:color w:val="7030A0"/>
                <w:sz w:val="20"/>
                <w:szCs w:val="20"/>
              </w:rPr>
              <w:t xml:space="preserve"> Cabello</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Portobello</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 xml:space="preserve">FS, </w:t>
            </w:r>
            <w:proofErr w:type="spellStart"/>
            <w:r>
              <w:rPr>
                <w:color w:val="7030A0"/>
                <w:sz w:val="20"/>
                <w:szCs w:val="20"/>
              </w:rPr>
              <w:t>Gallns</w:t>
            </w:r>
            <w:proofErr w:type="spellEnd"/>
            <w:r>
              <w:rPr>
                <w:color w:val="7030A0"/>
                <w:sz w:val="20"/>
                <w:szCs w:val="20"/>
              </w:rPr>
              <w:t>?</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Catalina</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 xml:space="preserve">Rio </w:t>
            </w:r>
            <w:proofErr w:type="spellStart"/>
            <w:r>
              <w:rPr>
                <w:color w:val="7030A0"/>
                <w:sz w:val="20"/>
                <w:szCs w:val="20"/>
              </w:rPr>
              <w:t>Hacha</w:t>
            </w:r>
            <w:proofErr w:type="spellEnd"/>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San Juan</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Santiago</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 xml:space="preserve">La </w:t>
            </w:r>
            <w:proofErr w:type="spellStart"/>
            <w:r>
              <w:rPr>
                <w:color w:val="7030A0"/>
                <w:sz w:val="20"/>
                <w:szCs w:val="20"/>
              </w:rPr>
              <w:t>Guiara</w:t>
            </w:r>
            <w:proofErr w:type="spellEnd"/>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Carib</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Vera Cruz</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7030A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Galleons?</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Channel</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Britain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Chatham</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FS</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Channel</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Britain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Portsmouth</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2</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FS x 2</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Channel</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Britain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 xml:space="preserve">Plymouth </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BK</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Channel</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British</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 xml:space="preserve">The </w:t>
            </w:r>
            <w:proofErr w:type="spellStart"/>
            <w:r>
              <w:rPr>
                <w:color w:val="FF0000"/>
                <w:sz w:val="20"/>
                <w:szCs w:val="20"/>
              </w:rPr>
              <w:t>Nore</w:t>
            </w:r>
            <w:proofErr w:type="spellEnd"/>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BK</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Channel</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Dutch</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Ostend</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3</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3</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FS + BK</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Channel</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Dutch</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 xml:space="preserve">The </w:t>
            </w:r>
            <w:proofErr w:type="spellStart"/>
            <w:r>
              <w:rPr>
                <w:sz w:val="20"/>
                <w:szCs w:val="20"/>
              </w:rPr>
              <w:t>Nore</w:t>
            </w:r>
            <w:proofErr w:type="spellEnd"/>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5</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5</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2</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2</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FS + BK</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Channel</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France</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Dieppe</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FS, Barges</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 xml:space="preserve">Channel </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France</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 xml:space="preserve">Le Havre </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FS, Barges</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Channel</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 xml:space="preserve">France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St Malo</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BK</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 xml:space="preserve">Channel </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 xml:space="preserve">France </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Brest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5</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0070C0"/>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Med</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Britain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Gibraltar</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BK</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 xml:space="preserve">Med </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Britain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Mahon</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FS</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 xml:space="preserve">Med </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Britain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Leghorn</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FF000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FF000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FF0000"/>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FF0000"/>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color w:val="FF0000"/>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 xml:space="preserve">Med </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British</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 xml:space="preserve">Hyeres </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FF0000"/>
                <w:sz w:val="20"/>
                <w:szCs w:val="20"/>
              </w:rPr>
            </w:pPr>
            <w:r>
              <w:rPr>
                <w:color w:val="FF0000"/>
                <w:sz w:val="20"/>
                <w:szCs w:val="20"/>
              </w:rPr>
              <w:t>FS</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 xml:space="preserve">Med </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France</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Toulon</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5</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0070C0"/>
                <w:sz w:val="20"/>
                <w:szCs w:val="20"/>
              </w:rPr>
            </w:pPr>
            <w:r>
              <w:rPr>
                <w:color w:val="0070C0"/>
                <w:sz w:val="20"/>
                <w:szCs w:val="20"/>
              </w:rPr>
              <w:t>BK</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 xml:space="preserve">Med </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Genoa</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Genoa</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 xml:space="preserve">Med </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Naples</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Naples</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 xml:space="preserve">Med </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r>
              <w:rPr>
                <w:sz w:val="20"/>
                <w:szCs w:val="20"/>
              </w:rPr>
              <w:t>Savoy</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sz w:val="20"/>
                <w:szCs w:val="20"/>
              </w:rPr>
            </w:pPr>
            <w:proofErr w:type="spellStart"/>
            <w:r>
              <w:rPr>
                <w:sz w:val="20"/>
                <w:szCs w:val="20"/>
              </w:rPr>
              <w:t>Villefranche</w:t>
            </w:r>
            <w:proofErr w:type="spellEnd"/>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07578" w:rsidRDefault="00C07578">
            <w:pPr>
              <w:spacing w:after="0" w:line="240" w:lineRule="auto"/>
              <w:jc w:val="center"/>
              <w:rPr>
                <w:sz w:val="20"/>
                <w:szCs w:val="20"/>
              </w:rPr>
            </w:pP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 xml:space="preserve">Med </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Cartagena V</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BK</w:t>
            </w:r>
          </w:p>
        </w:tc>
      </w:tr>
      <w:tr w:rsidR="00572946" w:rsidTr="00C07578">
        <w:tc>
          <w:tcPr>
            <w:tcW w:w="1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 xml:space="preserve">Med </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Spain</w:t>
            </w:r>
          </w:p>
        </w:tc>
        <w:tc>
          <w:tcPr>
            <w:tcW w:w="1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Barcelona</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1</w:t>
            </w:r>
          </w:p>
        </w:tc>
        <w:tc>
          <w:tcPr>
            <w:tcW w:w="1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7578" w:rsidRDefault="00C07578">
            <w:pPr>
              <w:spacing w:after="0" w:line="240" w:lineRule="auto"/>
              <w:jc w:val="center"/>
              <w:rPr>
                <w:color w:val="7030A0"/>
                <w:sz w:val="20"/>
                <w:szCs w:val="20"/>
              </w:rPr>
            </w:pPr>
            <w:r>
              <w:rPr>
                <w:color w:val="7030A0"/>
                <w:sz w:val="20"/>
                <w:szCs w:val="20"/>
              </w:rPr>
              <w:t>BK</w:t>
            </w:r>
          </w:p>
        </w:tc>
      </w:tr>
    </w:tbl>
    <w:p w:rsidR="00C07578" w:rsidRDefault="00C07578" w:rsidP="00C07578">
      <w:pPr>
        <w:jc w:val="center"/>
      </w:pPr>
      <w:r>
        <w:rPr>
          <w:b/>
          <w:sz w:val="34"/>
          <w:szCs w:val="20"/>
        </w:rPr>
        <w:t>CURRENT INTELLIGENCE OF DISPOSITIONS</w:t>
      </w:r>
      <w:r>
        <w:rPr>
          <w:sz w:val="34"/>
          <w:szCs w:val="20"/>
        </w:rPr>
        <w:t xml:space="preserve"> </w:t>
      </w:r>
      <w:r>
        <w:rPr>
          <w:sz w:val="20"/>
          <w:szCs w:val="20"/>
        </w:rPr>
        <w:t>[BK = bomb ketch; FS = fireship]</w:t>
      </w:r>
    </w:p>
    <w:p w:rsidR="00C07578" w:rsidRDefault="00C07578" w:rsidP="00C07578">
      <w:pPr>
        <w:ind w:left="360"/>
        <w:rPr>
          <w:rFonts w:ascii="Comic Sans MS" w:hAnsi="Comic Sans MS"/>
        </w:rPr>
      </w:pPr>
    </w:p>
    <w:p w:rsidR="00C07578" w:rsidRDefault="00C07578" w:rsidP="00C07578">
      <w:pPr>
        <w:rPr>
          <w:rFonts w:ascii="Comic Sans MS" w:hAnsi="Comic Sans MS"/>
          <w:b/>
          <w:color w:val="000000"/>
        </w:rPr>
      </w:pPr>
      <w:r>
        <w:rPr>
          <w:rFonts w:ascii="Comic Sans MS" w:hAnsi="Comic Sans MS"/>
          <w:b/>
          <w:color w:val="000000"/>
        </w:rPr>
        <w:t xml:space="preserve">FLEET &amp; DIVISIONAL </w:t>
      </w:r>
      <w:r w:rsidRPr="00A00AE0">
        <w:rPr>
          <w:rFonts w:ascii="Comic Sans MS" w:hAnsi="Comic Sans MS"/>
          <w:b/>
          <w:color w:val="000000"/>
        </w:rPr>
        <w:t xml:space="preserve">SIGNALS </w:t>
      </w:r>
    </w:p>
    <w:p w:rsidR="00C07578" w:rsidRDefault="00C07578" w:rsidP="00C07578">
      <w:pPr>
        <w:rPr>
          <w:rFonts w:ascii="Comic Sans MS" w:hAnsi="Comic Sans MS"/>
          <w:color w:val="000000"/>
        </w:rPr>
      </w:pPr>
      <w:r>
        <w:rPr>
          <w:rFonts w:ascii="Comic Sans MS" w:hAnsi="Comic Sans MS"/>
          <w:color w:val="000000"/>
        </w:rPr>
        <w:t xml:space="preserve">Signalling is still a developing art, and uses flags, light and/or sound in various combinations, depending on whether it is day or night. </w:t>
      </w:r>
    </w:p>
    <w:p w:rsidR="00C07578" w:rsidRDefault="00C07578" w:rsidP="00C07578">
      <w:pPr>
        <w:rPr>
          <w:rFonts w:ascii="Comic Sans MS" w:hAnsi="Comic Sans MS"/>
          <w:color w:val="000000"/>
        </w:rPr>
      </w:pPr>
      <w:r>
        <w:rPr>
          <w:rFonts w:ascii="Comic Sans MS" w:hAnsi="Comic Sans MS"/>
          <w:color w:val="000000"/>
        </w:rPr>
        <w:t xml:space="preserve">The table below contains the identical signal set used by all nations. The meaning of the individual signals can be qualified with a compass direction, or the identity of the division(s) or individual ship(s) to which the signal is directed. </w:t>
      </w:r>
    </w:p>
    <w:p w:rsidR="00C07578" w:rsidRDefault="00C07578" w:rsidP="00C07578">
      <w:pPr>
        <w:rPr>
          <w:rFonts w:ascii="Comic Sans MS" w:hAnsi="Comic Sans MS"/>
          <w:color w:val="000000"/>
        </w:rPr>
      </w:pPr>
      <w:r>
        <w:rPr>
          <w:rFonts w:ascii="Comic Sans MS" w:hAnsi="Comic Sans MS"/>
          <w:color w:val="000000"/>
        </w:rPr>
        <w:t>Note that SMOKE or MIST can easily obscure flag signals, and audio signals are not easily heard over the sound of gunnery.</w:t>
      </w:r>
    </w:p>
    <w:p w:rsidR="00C07578" w:rsidRDefault="00C07578" w:rsidP="00C07578">
      <w:pPr>
        <w:rPr>
          <w:rFonts w:ascii="Comic Sans MS" w:hAnsi="Comic Sans MS"/>
          <w:color w:val="000000"/>
        </w:rPr>
      </w:pPr>
      <w:r>
        <w:rPr>
          <w:rFonts w:ascii="Comic Sans MS" w:hAnsi="Comic Sans MS"/>
          <w:color w:val="000000"/>
        </w:rPr>
        <w:t>It is the task of ‘repeating’ small craft to repeat signals for those who cannot see them, and also of the repeating craft to reflect the set of sail on the flagship.</w:t>
      </w:r>
    </w:p>
    <w:p w:rsidR="00C07578" w:rsidRDefault="00C07578" w:rsidP="00C07578">
      <w:pPr>
        <w:rPr>
          <w:rFonts w:ascii="Comic Sans MS" w:hAnsi="Comic Sans MS"/>
          <w:color w:val="000000"/>
        </w:rPr>
      </w:pPr>
    </w:p>
    <w:tbl>
      <w:tblPr>
        <w:tblStyle w:val="TableGrid"/>
        <w:tblW w:w="5000" w:type="pct"/>
        <w:tblLook w:val="04A0" w:firstRow="1" w:lastRow="0" w:firstColumn="1" w:lastColumn="0" w:noHBand="0" w:noVBand="1"/>
      </w:tblPr>
      <w:tblGrid>
        <w:gridCol w:w="1967"/>
        <w:gridCol w:w="6084"/>
        <w:gridCol w:w="965"/>
      </w:tblGrid>
      <w:tr w:rsidR="00572946" w:rsidTr="00C07578">
        <w:trPr>
          <w:cantSplit/>
        </w:trPr>
        <w:tc>
          <w:tcPr>
            <w:tcW w:w="1091" w:type="pct"/>
          </w:tcPr>
          <w:p w:rsidR="00C07578" w:rsidRPr="00AF0DC3" w:rsidRDefault="00C07578" w:rsidP="00C07578">
            <w:pPr>
              <w:jc w:val="center"/>
              <w:rPr>
                <w:rFonts w:ascii="Comic Sans MS" w:hAnsi="Comic Sans MS"/>
                <w:b/>
                <w:color w:val="000000"/>
              </w:rPr>
            </w:pPr>
            <w:r>
              <w:rPr>
                <w:rFonts w:ascii="Comic Sans MS" w:hAnsi="Comic Sans MS"/>
                <w:b/>
                <w:color w:val="000000"/>
              </w:rPr>
              <w:t>Signal type</w:t>
            </w:r>
          </w:p>
        </w:tc>
        <w:tc>
          <w:tcPr>
            <w:tcW w:w="3374" w:type="pct"/>
          </w:tcPr>
          <w:p w:rsidR="00C07578" w:rsidRPr="00AF0DC3" w:rsidRDefault="00C07578" w:rsidP="00C07578">
            <w:pPr>
              <w:jc w:val="center"/>
              <w:rPr>
                <w:rFonts w:ascii="Comic Sans MS" w:hAnsi="Comic Sans MS"/>
                <w:b/>
                <w:color w:val="000000"/>
              </w:rPr>
            </w:pPr>
            <w:r>
              <w:rPr>
                <w:rFonts w:ascii="Comic Sans MS" w:hAnsi="Comic Sans MS"/>
                <w:b/>
                <w:color w:val="000000"/>
              </w:rPr>
              <w:t xml:space="preserve">Signal </w:t>
            </w:r>
            <w:r w:rsidRPr="00AF0DC3">
              <w:rPr>
                <w:rFonts w:ascii="Comic Sans MS" w:hAnsi="Comic Sans MS"/>
                <w:b/>
                <w:color w:val="000000"/>
              </w:rPr>
              <w:t xml:space="preserve"> </w:t>
            </w:r>
          </w:p>
        </w:tc>
        <w:tc>
          <w:tcPr>
            <w:tcW w:w="535" w:type="pct"/>
          </w:tcPr>
          <w:p w:rsidR="00C07578" w:rsidRDefault="00C07578" w:rsidP="00C07578">
            <w:pPr>
              <w:jc w:val="center"/>
              <w:rPr>
                <w:rFonts w:ascii="Comic Sans MS" w:hAnsi="Comic Sans MS"/>
                <w:b/>
                <w:color w:val="000000"/>
              </w:rPr>
            </w:pPr>
            <w:r>
              <w:rPr>
                <w:rFonts w:ascii="Comic Sans MS" w:hAnsi="Comic Sans MS"/>
                <w:b/>
                <w:color w:val="000000"/>
              </w:rPr>
              <w:t xml:space="preserve">Number </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Chasing</w:t>
            </w:r>
          </w:p>
        </w:tc>
        <w:tc>
          <w:tcPr>
            <w:tcW w:w="3374" w:type="pct"/>
          </w:tcPr>
          <w:p w:rsidR="00C07578" w:rsidRPr="008219B0" w:rsidRDefault="00C07578" w:rsidP="00C07578">
            <w:pPr>
              <w:rPr>
                <w:rFonts w:ascii="Comic Sans MS" w:hAnsi="Comic Sans MS"/>
                <w:b/>
                <w:color w:val="000000"/>
              </w:rPr>
            </w:pPr>
            <w:r w:rsidRPr="008219B0">
              <w:rPr>
                <w:rFonts w:ascii="Comic Sans MS" w:hAnsi="Comic Sans MS"/>
                <w:b/>
                <w:color w:val="000000"/>
              </w:rPr>
              <w:t>CEASE THE CHASE</w:t>
            </w:r>
          </w:p>
          <w:p w:rsidR="00C07578" w:rsidRDefault="00C07578" w:rsidP="00C07578">
            <w:pPr>
              <w:rPr>
                <w:rFonts w:ascii="Comic Sans MS" w:hAnsi="Comic Sans MS"/>
                <w:b/>
                <w:color w:val="000000"/>
              </w:rPr>
            </w:pP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27</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Chasing</w:t>
            </w:r>
          </w:p>
        </w:tc>
        <w:tc>
          <w:tcPr>
            <w:tcW w:w="3374" w:type="pct"/>
          </w:tcPr>
          <w:p w:rsidR="00C07578" w:rsidRDefault="00C07578" w:rsidP="00C07578">
            <w:pPr>
              <w:rPr>
                <w:rFonts w:ascii="Comic Sans MS" w:hAnsi="Comic Sans MS"/>
                <w:color w:val="000000"/>
              </w:rPr>
            </w:pPr>
            <w:r>
              <w:rPr>
                <w:rFonts w:ascii="Comic Sans MS" w:hAnsi="Comic Sans MS"/>
                <w:b/>
                <w:color w:val="000000"/>
              </w:rPr>
              <w:t xml:space="preserve">FORM LINE WHEN ENEMY ATTAINED = </w:t>
            </w:r>
            <w:r>
              <w:rPr>
                <w:rFonts w:ascii="Comic Sans MS" w:hAnsi="Comic Sans MS"/>
                <w:color w:val="000000"/>
              </w:rPr>
              <w:t xml:space="preserve">Chasing ships to form an ad hoc line upon coming up with the enemy, and then try to attain the enemy van. </w:t>
            </w:r>
          </w:p>
          <w:p w:rsidR="00C07578" w:rsidRPr="005811CA" w:rsidRDefault="00C07578" w:rsidP="00C07578">
            <w:pPr>
              <w:rPr>
                <w:rFonts w:ascii="Comic Sans MS" w:hAnsi="Comic Sans MS"/>
                <w:b/>
                <w:color w:val="000000"/>
              </w:rPr>
            </w:pP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26</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Chasing</w:t>
            </w:r>
          </w:p>
        </w:tc>
        <w:tc>
          <w:tcPr>
            <w:tcW w:w="3374" w:type="pct"/>
          </w:tcPr>
          <w:p w:rsidR="00C07578" w:rsidRDefault="00C07578" w:rsidP="00C07578">
            <w:pPr>
              <w:rPr>
                <w:rFonts w:ascii="Comic Sans MS" w:hAnsi="Comic Sans MS"/>
                <w:color w:val="000000"/>
              </w:rPr>
            </w:pPr>
            <w:r w:rsidRPr="002B1CE4">
              <w:rPr>
                <w:rFonts w:ascii="Comic Sans MS" w:hAnsi="Comic Sans MS"/>
                <w:b/>
                <w:color w:val="000000"/>
              </w:rPr>
              <w:t>GENERAL CHASE</w:t>
            </w:r>
            <w:r>
              <w:rPr>
                <w:rFonts w:ascii="Comic Sans MS" w:hAnsi="Comic Sans MS"/>
                <w:color w:val="000000"/>
              </w:rPr>
              <w:t xml:space="preserve"> (qualified with direction of chase)  [</w:t>
            </w:r>
            <w:proofErr w:type="spellStart"/>
            <w:r>
              <w:rPr>
                <w:rFonts w:ascii="Comic Sans MS" w:hAnsi="Comic Sans MS"/>
                <w:color w:val="000000"/>
              </w:rPr>
              <w:t>ie</w:t>
            </w:r>
            <w:proofErr w:type="spellEnd"/>
            <w:r>
              <w:rPr>
                <w:rFonts w:ascii="Comic Sans MS" w:hAnsi="Comic Sans MS"/>
                <w:color w:val="000000"/>
              </w:rPr>
              <w:t>. Each ship to act independently (this breaks the time-honoured line of battle, and is therefore to be used with great caution).</w:t>
            </w:r>
          </w:p>
          <w:p w:rsidR="00C07578" w:rsidRPr="000977B2" w:rsidRDefault="00C07578" w:rsidP="00C07578">
            <w:pPr>
              <w:rPr>
                <w:rFonts w:ascii="Comic Sans MS" w:hAnsi="Comic Sans MS"/>
                <w:b/>
                <w:color w:val="000000"/>
              </w:rPr>
            </w:pP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25</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Engagement</w:t>
            </w:r>
          </w:p>
        </w:tc>
        <w:tc>
          <w:tcPr>
            <w:tcW w:w="3374" w:type="pct"/>
          </w:tcPr>
          <w:p w:rsidR="00C07578" w:rsidRPr="0067081A" w:rsidRDefault="00C07578" w:rsidP="00C07578">
            <w:pPr>
              <w:rPr>
                <w:rFonts w:ascii="Comic Sans MS" w:hAnsi="Comic Sans MS"/>
                <w:b/>
                <w:color w:val="000000"/>
              </w:rPr>
            </w:pPr>
            <w:r w:rsidRPr="0067081A">
              <w:rPr>
                <w:rFonts w:ascii="Comic Sans MS" w:hAnsi="Comic Sans MS"/>
                <w:b/>
                <w:color w:val="000000"/>
              </w:rPr>
              <w:t>BOARD THE ENEMY</w:t>
            </w:r>
          </w:p>
          <w:p w:rsidR="00C07578" w:rsidRPr="00C473D1" w:rsidRDefault="00C07578" w:rsidP="00C07578">
            <w:pPr>
              <w:rPr>
                <w:rFonts w:ascii="Comic Sans MS" w:hAnsi="Comic Sans MS"/>
                <w:b/>
                <w:color w:val="000000"/>
              </w:rPr>
            </w:pP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20</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Engagement</w:t>
            </w:r>
          </w:p>
        </w:tc>
        <w:tc>
          <w:tcPr>
            <w:tcW w:w="3374" w:type="pct"/>
          </w:tcPr>
          <w:p w:rsidR="00C07578" w:rsidRDefault="00C07578" w:rsidP="00C07578">
            <w:pPr>
              <w:rPr>
                <w:rFonts w:ascii="Comic Sans MS" w:hAnsi="Comic Sans MS"/>
                <w:color w:val="000000"/>
              </w:rPr>
            </w:pPr>
            <w:r w:rsidRPr="00E1725B">
              <w:rPr>
                <w:rFonts w:ascii="Comic Sans MS" w:hAnsi="Comic Sans MS"/>
                <w:b/>
                <w:color w:val="000000"/>
              </w:rPr>
              <w:t>BREAK OFF THE ACTION</w:t>
            </w:r>
            <w:r>
              <w:rPr>
                <w:rFonts w:ascii="Comic Sans MS" w:hAnsi="Comic Sans MS"/>
                <w:color w:val="000000"/>
              </w:rPr>
              <w:t xml:space="preserve"> (= bear away from the enemy and retreat to a pre-arranged venue or the nearest friendly or neutral port)</w:t>
            </w:r>
          </w:p>
          <w:p w:rsidR="00C07578" w:rsidRPr="00FE32BD" w:rsidRDefault="00C07578" w:rsidP="00C07578">
            <w:pPr>
              <w:rPr>
                <w:rFonts w:ascii="Comic Sans MS" w:hAnsi="Comic Sans MS"/>
                <w:b/>
                <w:color w:val="000000"/>
              </w:rPr>
            </w:pP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22</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Engagement</w:t>
            </w:r>
          </w:p>
        </w:tc>
        <w:tc>
          <w:tcPr>
            <w:tcW w:w="3374" w:type="pct"/>
          </w:tcPr>
          <w:p w:rsidR="00C07578" w:rsidRPr="00CB2673" w:rsidRDefault="00C07578" w:rsidP="00C07578">
            <w:pPr>
              <w:rPr>
                <w:rFonts w:ascii="Comic Sans MS" w:hAnsi="Comic Sans MS"/>
                <w:b/>
                <w:color w:val="000000"/>
                <w:vertAlign w:val="subscript"/>
              </w:rPr>
            </w:pPr>
            <w:r>
              <w:rPr>
                <w:rFonts w:ascii="Comic Sans MS" w:hAnsi="Comic Sans MS"/>
                <w:b/>
                <w:color w:val="000000"/>
              </w:rPr>
              <w:t>CONCENTRATE AGAINST ENEMY CENTRE</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29</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Engagement</w:t>
            </w:r>
          </w:p>
        </w:tc>
        <w:tc>
          <w:tcPr>
            <w:tcW w:w="3374" w:type="pct"/>
          </w:tcPr>
          <w:p w:rsidR="00C07578" w:rsidRPr="008219B0" w:rsidRDefault="00C07578" w:rsidP="00C07578">
            <w:pPr>
              <w:rPr>
                <w:rFonts w:ascii="Comic Sans MS" w:hAnsi="Comic Sans MS"/>
                <w:b/>
                <w:color w:val="000000"/>
              </w:rPr>
            </w:pPr>
            <w:r>
              <w:rPr>
                <w:rFonts w:ascii="Comic Sans MS" w:hAnsi="Comic Sans MS"/>
                <w:b/>
                <w:color w:val="000000"/>
              </w:rPr>
              <w:t>CONCENTRATE AGAINST ENEMY REAR</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30</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Engagement</w:t>
            </w:r>
          </w:p>
        </w:tc>
        <w:tc>
          <w:tcPr>
            <w:tcW w:w="3374" w:type="pct"/>
          </w:tcPr>
          <w:p w:rsidR="00C07578" w:rsidRPr="00CB2673" w:rsidRDefault="00C07578" w:rsidP="00C07578">
            <w:pPr>
              <w:rPr>
                <w:rFonts w:ascii="Comic Sans MS" w:hAnsi="Comic Sans MS"/>
                <w:b/>
                <w:color w:val="000000"/>
              </w:rPr>
            </w:pPr>
            <w:r>
              <w:rPr>
                <w:rFonts w:ascii="Comic Sans MS" w:hAnsi="Comic Sans MS"/>
                <w:b/>
                <w:color w:val="000000"/>
              </w:rPr>
              <w:t>CONCENTRATE AGAINST ENEMY VAN</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28</w:t>
            </w:r>
          </w:p>
        </w:tc>
      </w:tr>
      <w:tr w:rsidR="002676DD" w:rsidTr="00C07578">
        <w:trPr>
          <w:cantSplit/>
        </w:trPr>
        <w:tc>
          <w:tcPr>
            <w:tcW w:w="1091" w:type="pct"/>
          </w:tcPr>
          <w:p w:rsidR="002676DD" w:rsidRDefault="002676DD" w:rsidP="00C07578">
            <w:pPr>
              <w:jc w:val="center"/>
              <w:rPr>
                <w:rFonts w:ascii="Comic Sans MS" w:hAnsi="Comic Sans MS"/>
                <w:color w:val="000000"/>
              </w:rPr>
            </w:pPr>
            <w:r>
              <w:rPr>
                <w:rFonts w:ascii="Comic Sans MS" w:hAnsi="Comic Sans MS"/>
                <w:color w:val="000000"/>
              </w:rPr>
              <w:t>Engagement</w:t>
            </w:r>
          </w:p>
        </w:tc>
        <w:tc>
          <w:tcPr>
            <w:tcW w:w="3374" w:type="pct"/>
          </w:tcPr>
          <w:p w:rsidR="002676DD" w:rsidRPr="0051472C" w:rsidRDefault="002676DD" w:rsidP="00C07578">
            <w:pPr>
              <w:rPr>
                <w:rFonts w:ascii="Comic Sans MS" w:hAnsi="Comic Sans MS"/>
                <w:b/>
                <w:color w:val="000000"/>
              </w:rPr>
            </w:pPr>
            <w:r>
              <w:rPr>
                <w:rFonts w:ascii="Comic Sans MS" w:hAnsi="Comic Sans MS"/>
                <w:b/>
                <w:color w:val="000000"/>
              </w:rPr>
              <w:t>ENGAGE CORRESPONDING SHIP IN ENEMY LINE</w:t>
            </w:r>
          </w:p>
        </w:tc>
        <w:tc>
          <w:tcPr>
            <w:tcW w:w="535" w:type="pct"/>
          </w:tcPr>
          <w:p w:rsidR="002676DD" w:rsidRDefault="007C780D" w:rsidP="00C07578">
            <w:pPr>
              <w:jc w:val="center"/>
              <w:rPr>
                <w:rFonts w:ascii="Comic Sans MS" w:hAnsi="Comic Sans MS"/>
                <w:color w:val="000000"/>
              </w:rPr>
            </w:pPr>
            <w:r>
              <w:rPr>
                <w:rFonts w:ascii="Comic Sans MS" w:hAnsi="Comic Sans MS"/>
                <w:color w:val="000000"/>
              </w:rPr>
              <w:t>50</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Engagement</w:t>
            </w:r>
          </w:p>
        </w:tc>
        <w:tc>
          <w:tcPr>
            <w:tcW w:w="3374" w:type="pct"/>
          </w:tcPr>
          <w:p w:rsidR="00C07578" w:rsidRDefault="00C07578" w:rsidP="00C07578">
            <w:pPr>
              <w:rPr>
                <w:rFonts w:ascii="Comic Sans MS" w:hAnsi="Comic Sans MS"/>
                <w:color w:val="000000"/>
              </w:rPr>
            </w:pPr>
            <w:r w:rsidRPr="0051472C">
              <w:rPr>
                <w:rFonts w:ascii="Comic Sans MS" w:hAnsi="Comic Sans MS"/>
                <w:b/>
                <w:color w:val="000000"/>
              </w:rPr>
              <w:t>DOUBLE ON THE ENEMY LINE</w:t>
            </w:r>
            <w:r>
              <w:rPr>
                <w:rFonts w:ascii="Comic Sans MS" w:hAnsi="Comic Sans MS"/>
                <w:color w:val="000000"/>
              </w:rPr>
              <w:t xml:space="preserve"> [qualified with rear, van, or both] (this calls for ships not presently engaged to sail round the enemy and engage them from the other side)</w:t>
            </w:r>
          </w:p>
          <w:p w:rsidR="00C07578" w:rsidRDefault="00C07578" w:rsidP="00C07578">
            <w:pPr>
              <w:rPr>
                <w:rFonts w:ascii="Comic Sans MS" w:hAnsi="Comic Sans MS"/>
                <w:b/>
                <w:color w:val="000000"/>
              </w:rPr>
            </w:pP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15</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Engagement</w:t>
            </w:r>
          </w:p>
        </w:tc>
        <w:tc>
          <w:tcPr>
            <w:tcW w:w="3374" w:type="pct"/>
          </w:tcPr>
          <w:p w:rsidR="00C07578" w:rsidRPr="0051472C" w:rsidRDefault="00C07578" w:rsidP="00C07578">
            <w:pPr>
              <w:rPr>
                <w:rFonts w:ascii="Comic Sans MS" w:hAnsi="Comic Sans MS"/>
                <w:b/>
                <w:color w:val="000000"/>
              </w:rPr>
            </w:pPr>
            <w:r>
              <w:rPr>
                <w:rFonts w:ascii="Comic Sans MS" w:hAnsi="Comic Sans MS"/>
                <w:b/>
                <w:color w:val="000000"/>
              </w:rPr>
              <w:t xml:space="preserve">ENGAGE DIVISION TO DIVISION </w:t>
            </w:r>
            <w:r>
              <w:rPr>
                <w:rFonts w:ascii="Comic Sans MS" w:hAnsi="Comic Sans MS"/>
                <w:color w:val="000000"/>
              </w:rPr>
              <w:t>[this directs the van to meet the enemy van, the centre division to engage the enemy centre, and the rear to engage the enemy rear].</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16</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Engagement</w:t>
            </w:r>
          </w:p>
        </w:tc>
        <w:tc>
          <w:tcPr>
            <w:tcW w:w="3374" w:type="pct"/>
          </w:tcPr>
          <w:p w:rsidR="00C07578" w:rsidRPr="00891C69" w:rsidRDefault="00C07578" w:rsidP="00C07578">
            <w:pPr>
              <w:rPr>
                <w:rFonts w:ascii="Comic Sans MS" w:hAnsi="Comic Sans MS"/>
                <w:b/>
                <w:color w:val="000000"/>
              </w:rPr>
            </w:pPr>
            <w:r w:rsidRPr="000B4ED5">
              <w:rPr>
                <w:rFonts w:ascii="Comic Sans MS" w:hAnsi="Comic Sans MS"/>
                <w:b/>
                <w:color w:val="000000"/>
              </w:rPr>
              <w:t>ENGAGE IN INVERTED ORDER</w:t>
            </w:r>
            <w:r>
              <w:rPr>
                <w:rFonts w:ascii="Comic Sans MS" w:hAnsi="Comic Sans MS"/>
                <w:color w:val="000000"/>
              </w:rPr>
              <w:t xml:space="preserve"> (</w:t>
            </w:r>
            <w:proofErr w:type="spellStart"/>
            <w:r>
              <w:rPr>
                <w:rFonts w:ascii="Comic Sans MS" w:hAnsi="Comic Sans MS"/>
                <w:color w:val="000000"/>
              </w:rPr>
              <w:t>ie</w:t>
            </w:r>
            <w:proofErr w:type="spellEnd"/>
            <w:r>
              <w:rPr>
                <w:rFonts w:ascii="Comic Sans MS" w:hAnsi="Comic Sans MS"/>
                <w:color w:val="000000"/>
              </w:rPr>
              <w:t xml:space="preserve"> lead ships to engage rearward enemy ships; following ships to sail progressively further up the enemy line before engaging). </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17</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lastRenderedPageBreak/>
              <w:t>Engagement</w:t>
            </w:r>
          </w:p>
        </w:tc>
        <w:tc>
          <w:tcPr>
            <w:tcW w:w="3374" w:type="pct"/>
          </w:tcPr>
          <w:p w:rsidR="00C07578" w:rsidRPr="00C473D1" w:rsidRDefault="00C07578" w:rsidP="00C07578">
            <w:pPr>
              <w:rPr>
                <w:rFonts w:ascii="Comic Sans MS" w:hAnsi="Comic Sans MS"/>
                <w:b/>
                <w:color w:val="000000"/>
              </w:rPr>
            </w:pPr>
            <w:r w:rsidRPr="00C473D1">
              <w:rPr>
                <w:rFonts w:ascii="Comic Sans MS" w:hAnsi="Comic Sans MS"/>
                <w:b/>
                <w:color w:val="000000"/>
              </w:rPr>
              <w:t>ENGAGE THE ENEMY AT CLOSE QUARTERS</w:t>
            </w:r>
          </w:p>
          <w:p w:rsidR="00C07578" w:rsidRPr="008D29DF" w:rsidRDefault="00C07578" w:rsidP="00C07578">
            <w:pPr>
              <w:rPr>
                <w:rFonts w:ascii="Comic Sans MS" w:hAnsi="Comic Sans MS"/>
                <w:b/>
                <w:color w:val="000000"/>
              </w:rPr>
            </w:pP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19</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Engagement</w:t>
            </w:r>
          </w:p>
        </w:tc>
        <w:tc>
          <w:tcPr>
            <w:tcW w:w="3374" w:type="pct"/>
          </w:tcPr>
          <w:p w:rsidR="00C07578" w:rsidRPr="008D29DF" w:rsidRDefault="00C07578" w:rsidP="00C07578">
            <w:pPr>
              <w:rPr>
                <w:rFonts w:ascii="Comic Sans MS" w:hAnsi="Comic Sans MS"/>
                <w:b/>
                <w:color w:val="000000"/>
              </w:rPr>
            </w:pPr>
            <w:r w:rsidRPr="008D29DF">
              <w:rPr>
                <w:rFonts w:ascii="Comic Sans MS" w:hAnsi="Comic Sans MS"/>
                <w:b/>
                <w:color w:val="000000"/>
              </w:rPr>
              <w:t>ENGAGE THE NEAREST UNENGAGED ENEMY SHIP</w:t>
            </w:r>
          </w:p>
          <w:p w:rsidR="00C07578" w:rsidRPr="000B4ED5" w:rsidRDefault="00C07578" w:rsidP="00C07578">
            <w:pPr>
              <w:rPr>
                <w:rFonts w:ascii="Comic Sans MS" w:hAnsi="Comic Sans MS"/>
                <w:b/>
                <w:color w:val="000000"/>
              </w:rPr>
            </w:pP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18</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Engagement</w:t>
            </w:r>
          </w:p>
        </w:tc>
        <w:tc>
          <w:tcPr>
            <w:tcW w:w="3374" w:type="pct"/>
          </w:tcPr>
          <w:p w:rsidR="00C07578" w:rsidRPr="007F7F71" w:rsidRDefault="00C07578" w:rsidP="00C07578">
            <w:pPr>
              <w:rPr>
                <w:rFonts w:ascii="Comic Sans MS" w:hAnsi="Comic Sans MS"/>
                <w:color w:val="000000"/>
              </w:rPr>
            </w:pPr>
            <w:r>
              <w:rPr>
                <w:rFonts w:ascii="Comic Sans MS" w:hAnsi="Comic Sans MS"/>
                <w:b/>
                <w:color w:val="000000"/>
              </w:rPr>
              <w:t xml:space="preserve">EXPLOIT GAPS </w:t>
            </w:r>
            <w:r>
              <w:rPr>
                <w:rFonts w:ascii="Comic Sans MS" w:hAnsi="Comic Sans MS"/>
                <w:color w:val="000000"/>
              </w:rPr>
              <w:t xml:space="preserve">as they appear in the enemy line (Captains like Nelson and </w:t>
            </w:r>
            <w:proofErr w:type="spellStart"/>
            <w:r>
              <w:rPr>
                <w:rFonts w:ascii="Comic Sans MS" w:hAnsi="Comic Sans MS"/>
                <w:color w:val="000000"/>
              </w:rPr>
              <w:t>Troubridge</w:t>
            </w:r>
            <w:proofErr w:type="spellEnd"/>
            <w:r>
              <w:rPr>
                <w:rFonts w:ascii="Comic Sans MS" w:hAnsi="Comic Sans MS"/>
                <w:color w:val="000000"/>
              </w:rPr>
              <w:t xml:space="preserve"> were adept in placing their ships in a gap to rake the enemy ships on each side. The gaps had to be large enough to avoid being raked themselves on the approach)</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14</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Engagement</w:t>
            </w:r>
          </w:p>
        </w:tc>
        <w:tc>
          <w:tcPr>
            <w:tcW w:w="3374" w:type="pct"/>
          </w:tcPr>
          <w:p w:rsidR="00C07578" w:rsidRPr="000977B2" w:rsidRDefault="00C07578" w:rsidP="00C07578">
            <w:pPr>
              <w:rPr>
                <w:rFonts w:ascii="Comic Sans MS" w:hAnsi="Comic Sans MS"/>
                <w:b/>
                <w:color w:val="000000"/>
              </w:rPr>
            </w:pPr>
            <w:r w:rsidRPr="000977B2">
              <w:rPr>
                <w:rFonts w:ascii="Comic Sans MS" w:hAnsi="Comic Sans MS"/>
                <w:b/>
                <w:color w:val="000000"/>
              </w:rPr>
              <w:t>FIRE AT THE ENEMY’S HULL</w:t>
            </w:r>
          </w:p>
          <w:p w:rsidR="00C07578" w:rsidRPr="00E1725B" w:rsidRDefault="00C07578" w:rsidP="00C07578">
            <w:pPr>
              <w:rPr>
                <w:rFonts w:ascii="Comic Sans MS" w:hAnsi="Comic Sans MS"/>
                <w:b/>
                <w:color w:val="000000"/>
              </w:rPr>
            </w:pP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24</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Engagement</w:t>
            </w:r>
          </w:p>
        </w:tc>
        <w:tc>
          <w:tcPr>
            <w:tcW w:w="3374" w:type="pct"/>
          </w:tcPr>
          <w:p w:rsidR="00C07578" w:rsidRPr="000977B2" w:rsidRDefault="00C07578" w:rsidP="00C07578">
            <w:pPr>
              <w:rPr>
                <w:rFonts w:ascii="Comic Sans MS" w:hAnsi="Comic Sans MS"/>
                <w:b/>
                <w:color w:val="000000"/>
              </w:rPr>
            </w:pPr>
            <w:r w:rsidRPr="000977B2">
              <w:rPr>
                <w:rFonts w:ascii="Comic Sans MS" w:hAnsi="Comic Sans MS"/>
                <w:b/>
                <w:color w:val="000000"/>
              </w:rPr>
              <w:t>FIRE AT THE ENEMY’S RIGGING</w:t>
            </w:r>
          </w:p>
          <w:p w:rsidR="00C07578" w:rsidRPr="00E1725B" w:rsidRDefault="00C07578" w:rsidP="00C07578">
            <w:pPr>
              <w:rPr>
                <w:rFonts w:ascii="Comic Sans MS" w:hAnsi="Comic Sans MS"/>
                <w:b/>
                <w:color w:val="000000"/>
              </w:rPr>
            </w:pP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23</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Engagement</w:t>
            </w:r>
          </w:p>
        </w:tc>
        <w:tc>
          <w:tcPr>
            <w:tcW w:w="3374" w:type="pct"/>
          </w:tcPr>
          <w:p w:rsidR="00C07578" w:rsidRPr="0067081A" w:rsidRDefault="00C07578" w:rsidP="00C07578">
            <w:pPr>
              <w:rPr>
                <w:rFonts w:ascii="Comic Sans MS" w:hAnsi="Comic Sans MS"/>
                <w:b/>
                <w:color w:val="000000"/>
              </w:rPr>
            </w:pPr>
            <w:r w:rsidRPr="00FE32BD">
              <w:rPr>
                <w:rFonts w:ascii="Comic Sans MS" w:hAnsi="Comic Sans MS"/>
                <w:b/>
                <w:color w:val="000000"/>
              </w:rPr>
              <w:t>STRIKE YOUR COLOURS</w:t>
            </w:r>
            <w:r>
              <w:rPr>
                <w:rFonts w:ascii="Comic Sans MS" w:hAnsi="Comic Sans MS"/>
                <w:color w:val="000000"/>
              </w:rPr>
              <w:t xml:space="preserve"> (the recognised way of surrendering). It was not dishonourable to surrender if you had fought honourably but no longer had prospects of success. However, sometimes the colours were nailed to the mast, to prevent surrender!</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21</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Sailing</w:t>
            </w:r>
          </w:p>
        </w:tc>
        <w:tc>
          <w:tcPr>
            <w:tcW w:w="3374" w:type="pct"/>
          </w:tcPr>
          <w:p w:rsidR="00C07578" w:rsidRPr="00217891" w:rsidRDefault="00C07578" w:rsidP="00C07578">
            <w:pPr>
              <w:rPr>
                <w:rFonts w:ascii="Comic Sans MS" w:hAnsi="Comic Sans MS"/>
                <w:color w:val="000000"/>
              </w:rPr>
            </w:pPr>
            <w:r w:rsidRPr="00217891">
              <w:rPr>
                <w:rFonts w:ascii="Comic Sans MS" w:hAnsi="Comic Sans MS"/>
                <w:b/>
                <w:color w:val="000000"/>
              </w:rPr>
              <w:t>BRING TO/ LIE TO</w:t>
            </w:r>
            <w:r>
              <w:rPr>
                <w:rFonts w:ascii="Comic Sans MS" w:hAnsi="Comic Sans MS"/>
                <w:color w:val="000000"/>
              </w:rPr>
              <w:t xml:space="preserve"> (</w:t>
            </w:r>
            <w:proofErr w:type="spellStart"/>
            <w:r>
              <w:rPr>
                <w:rFonts w:ascii="Comic Sans MS" w:hAnsi="Comic Sans MS"/>
                <w:color w:val="000000"/>
              </w:rPr>
              <w:t>ie</w:t>
            </w:r>
            <w:proofErr w:type="spellEnd"/>
            <w:r>
              <w:rPr>
                <w:rFonts w:ascii="Comic Sans MS" w:hAnsi="Comic Sans MS"/>
                <w:color w:val="000000"/>
              </w:rPr>
              <w:t xml:space="preserve"> stop, often by lying to into the wind, though this is dangerous in heavy winds and/or seas). </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9</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Sailing</w:t>
            </w:r>
          </w:p>
        </w:tc>
        <w:tc>
          <w:tcPr>
            <w:tcW w:w="3374" w:type="pct"/>
          </w:tcPr>
          <w:p w:rsidR="00C07578" w:rsidRPr="00D81083" w:rsidRDefault="00C07578" w:rsidP="00C07578">
            <w:pPr>
              <w:jc w:val="center"/>
              <w:rPr>
                <w:rFonts w:ascii="Comic Sans MS" w:hAnsi="Comic Sans MS"/>
                <w:b/>
                <w:color w:val="000000"/>
              </w:rPr>
            </w:pPr>
            <w:r>
              <w:rPr>
                <w:rFonts w:ascii="Comic Sans MS" w:hAnsi="Comic Sans MS"/>
                <w:b/>
                <w:color w:val="000000"/>
              </w:rPr>
              <w:t xml:space="preserve">COME ABOUT </w:t>
            </w:r>
            <w:r>
              <w:rPr>
                <w:rFonts w:ascii="Comic Sans MS" w:hAnsi="Comic Sans MS"/>
                <w:color w:val="000000"/>
              </w:rPr>
              <w:t>[(simultaneously = 1A) or (in succession = 1B)] this order turns a ship onto a different tack by first heading its bow up into the wind. However, this simple tacking manoeuvre will not work, and can be dangerous, in light winds, strong winds, or heavy seas, where instead the order will be to wear ship (see entry for signal number 2)</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1</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Sailing</w:t>
            </w:r>
          </w:p>
        </w:tc>
        <w:tc>
          <w:tcPr>
            <w:tcW w:w="3374" w:type="pct"/>
          </w:tcPr>
          <w:p w:rsidR="00C07578" w:rsidRPr="000D0D70" w:rsidRDefault="00C07578" w:rsidP="00C07578">
            <w:pPr>
              <w:rPr>
                <w:rFonts w:ascii="Comic Sans MS" w:hAnsi="Comic Sans MS"/>
                <w:b/>
                <w:color w:val="000000"/>
              </w:rPr>
            </w:pPr>
            <w:r>
              <w:rPr>
                <w:rFonts w:ascii="Comic Sans MS" w:hAnsi="Comic Sans MS"/>
                <w:b/>
                <w:color w:val="000000"/>
              </w:rPr>
              <w:t>COME TO ANCHOR</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10</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 xml:space="preserve">Sailing </w:t>
            </w:r>
          </w:p>
        </w:tc>
        <w:tc>
          <w:tcPr>
            <w:tcW w:w="3374" w:type="pct"/>
          </w:tcPr>
          <w:p w:rsidR="00C07578" w:rsidRPr="00DA14C9" w:rsidRDefault="00C07578" w:rsidP="00C07578">
            <w:pPr>
              <w:rPr>
                <w:rFonts w:ascii="Comic Sans MS" w:hAnsi="Comic Sans MS"/>
                <w:b/>
                <w:color w:val="000000"/>
              </w:rPr>
            </w:pPr>
            <w:r>
              <w:rPr>
                <w:rFonts w:ascii="Comic Sans MS" w:hAnsi="Comic Sans MS"/>
                <w:b/>
                <w:color w:val="000000"/>
              </w:rPr>
              <w:t xml:space="preserve">DIVISIONS OF LINE AHEAD </w:t>
            </w:r>
            <w:r>
              <w:rPr>
                <w:rFonts w:ascii="Comic Sans MS" w:hAnsi="Comic Sans MS"/>
                <w:color w:val="000000"/>
              </w:rPr>
              <w:t>(</w:t>
            </w:r>
            <w:proofErr w:type="spellStart"/>
            <w:r>
              <w:rPr>
                <w:rFonts w:ascii="Comic Sans MS" w:hAnsi="Comic Sans MS"/>
                <w:color w:val="000000"/>
              </w:rPr>
              <w:t>ie</w:t>
            </w:r>
            <w:proofErr w:type="spellEnd"/>
            <w:r>
              <w:rPr>
                <w:rFonts w:ascii="Comic Sans MS" w:hAnsi="Comic Sans MS"/>
                <w:color w:val="000000"/>
              </w:rPr>
              <w:t xml:space="preserve"> in divisional columns abreast)</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6</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Sailing</w:t>
            </w:r>
          </w:p>
        </w:tc>
        <w:tc>
          <w:tcPr>
            <w:tcW w:w="3374" w:type="pct"/>
          </w:tcPr>
          <w:p w:rsidR="00C07578" w:rsidRPr="00F81FF2" w:rsidRDefault="00C07578" w:rsidP="00C07578">
            <w:pPr>
              <w:rPr>
                <w:rFonts w:ascii="Comic Sans MS" w:hAnsi="Comic Sans MS"/>
                <w:color w:val="000000"/>
              </w:rPr>
            </w:pPr>
            <w:r>
              <w:rPr>
                <w:rFonts w:ascii="Comic Sans MS" w:hAnsi="Comic Sans MS"/>
                <w:b/>
                <w:color w:val="000000"/>
              </w:rPr>
              <w:t xml:space="preserve">FOLLOW THE FLAG </w:t>
            </w:r>
            <w:r>
              <w:rPr>
                <w:rFonts w:ascii="Comic Sans MS" w:hAnsi="Comic Sans MS"/>
                <w:color w:val="000000"/>
              </w:rPr>
              <w:t>[this will mean the fleet admiral’s flag or the divisional admiral’s flag, depending who is flying it]</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8</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 xml:space="preserve">Sailing </w:t>
            </w:r>
          </w:p>
        </w:tc>
        <w:tc>
          <w:tcPr>
            <w:tcW w:w="3374" w:type="pct"/>
          </w:tcPr>
          <w:p w:rsidR="00C07578" w:rsidRDefault="00C07578" w:rsidP="00C07578">
            <w:pPr>
              <w:rPr>
                <w:rFonts w:ascii="Comic Sans MS" w:hAnsi="Comic Sans MS"/>
                <w:b/>
                <w:color w:val="000000"/>
              </w:rPr>
            </w:pPr>
            <w:r w:rsidRPr="00701BDE">
              <w:rPr>
                <w:rFonts w:ascii="Comic Sans MS" w:hAnsi="Comic Sans MS"/>
                <w:b/>
                <w:color w:val="000000"/>
              </w:rPr>
              <w:t>FORM BOW AND QUARTER LINE</w:t>
            </w:r>
            <w:r>
              <w:rPr>
                <w:rFonts w:ascii="Comic Sans MS" w:hAnsi="Comic Sans MS"/>
                <w:color w:val="000000"/>
              </w:rPr>
              <w:t xml:space="preserve"> (= ships in echelon) to the [starboard/larboard] from line abreast. If already in echelon, maintain this formation. </w:t>
            </w:r>
          </w:p>
        </w:tc>
        <w:tc>
          <w:tcPr>
            <w:tcW w:w="535" w:type="pct"/>
          </w:tcPr>
          <w:p w:rsidR="00C07578" w:rsidRDefault="00C07578" w:rsidP="00C07578">
            <w:pPr>
              <w:jc w:val="center"/>
              <w:rPr>
                <w:rFonts w:ascii="Comic Sans MS" w:hAnsi="Comic Sans MS"/>
                <w:color w:val="000000"/>
              </w:rPr>
            </w:pP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Sailing</w:t>
            </w:r>
          </w:p>
        </w:tc>
        <w:tc>
          <w:tcPr>
            <w:tcW w:w="3374" w:type="pct"/>
          </w:tcPr>
          <w:p w:rsidR="00C07578" w:rsidRPr="005A1CCC" w:rsidRDefault="00C07578" w:rsidP="00C07578">
            <w:pPr>
              <w:rPr>
                <w:rFonts w:ascii="Comic Sans MS" w:hAnsi="Comic Sans MS"/>
                <w:color w:val="000000"/>
              </w:rPr>
            </w:pPr>
            <w:r>
              <w:rPr>
                <w:rFonts w:ascii="Comic Sans MS" w:hAnsi="Comic Sans MS"/>
                <w:b/>
                <w:color w:val="000000"/>
              </w:rPr>
              <w:t xml:space="preserve">KEEP YOUR INTERVALS </w:t>
            </w:r>
            <w:proofErr w:type="spellStart"/>
            <w:r>
              <w:rPr>
                <w:rFonts w:ascii="Comic Sans MS" w:hAnsi="Comic Sans MS"/>
                <w:color w:val="000000"/>
              </w:rPr>
              <w:t>ie</w:t>
            </w:r>
            <w:proofErr w:type="spellEnd"/>
            <w:r>
              <w:rPr>
                <w:rFonts w:ascii="Comic Sans MS" w:hAnsi="Comic Sans MS"/>
                <w:color w:val="000000"/>
              </w:rPr>
              <w:t>. Regularise interval between ships [qualified by number of 100 yard ‘half cables’ interval]</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11</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Sailing</w:t>
            </w:r>
          </w:p>
        </w:tc>
        <w:tc>
          <w:tcPr>
            <w:tcW w:w="3374" w:type="pct"/>
          </w:tcPr>
          <w:p w:rsidR="0014648F" w:rsidRDefault="00C07578" w:rsidP="00C07578">
            <w:pPr>
              <w:rPr>
                <w:rFonts w:ascii="Comic Sans MS" w:hAnsi="Comic Sans MS"/>
                <w:b/>
                <w:color w:val="000000"/>
              </w:rPr>
            </w:pPr>
            <w:r>
              <w:rPr>
                <w:rFonts w:ascii="Comic Sans MS" w:hAnsi="Comic Sans MS"/>
                <w:b/>
                <w:color w:val="000000"/>
              </w:rPr>
              <w:t xml:space="preserve">LINE ABREAST </w:t>
            </w:r>
          </w:p>
          <w:p w:rsidR="00C07578" w:rsidRDefault="0014648F" w:rsidP="0014648F">
            <w:pPr>
              <w:pStyle w:val="ListParagraph"/>
              <w:numPr>
                <w:ilvl w:val="0"/>
                <w:numId w:val="2"/>
              </w:numPr>
              <w:rPr>
                <w:rFonts w:ascii="Comic Sans MS" w:hAnsi="Comic Sans MS"/>
                <w:color w:val="000000"/>
              </w:rPr>
            </w:pPr>
            <w:r>
              <w:rPr>
                <w:rFonts w:ascii="Comic Sans MS" w:hAnsi="Comic Sans MS"/>
                <w:b/>
                <w:color w:val="000000"/>
              </w:rPr>
              <w:t xml:space="preserve">7A </w:t>
            </w:r>
            <w:r w:rsidR="00C07578" w:rsidRPr="0014648F">
              <w:rPr>
                <w:rFonts w:ascii="Comic Sans MS" w:hAnsi="Comic Sans MS"/>
                <w:b/>
                <w:color w:val="000000"/>
              </w:rPr>
              <w:t xml:space="preserve">IN TRADITIONAL ORDER </w:t>
            </w:r>
            <w:r w:rsidR="00C07578" w:rsidRPr="0014648F">
              <w:rPr>
                <w:rFonts w:ascii="Comic Sans MS" w:hAnsi="Comic Sans MS"/>
                <w:color w:val="000000"/>
              </w:rPr>
              <w:t xml:space="preserve">(fleet admiral in centre, vice admiral to starboard, rear admiral to larboard) </w:t>
            </w:r>
          </w:p>
          <w:p w:rsidR="0014648F" w:rsidRPr="0014648F" w:rsidRDefault="0014648F" w:rsidP="0014648F">
            <w:pPr>
              <w:pStyle w:val="ListParagraph"/>
              <w:numPr>
                <w:ilvl w:val="0"/>
                <w:numId w:val="2"/>
              </w:numPr>
              <w:rPr>
                <w:rFonts w:ascii="Comic Sans MS" w:hAnsi="Comic Sans MS"/>
                <w:color w:val="000000"/>
              </w:rPr>
            </w:pPr>
            <w:r>
              <w:rPr>
                <w:rFonts w:ascii="Comic Sans MS" w:hAnsi="Comic Sans MS"/>
                <w:b/>
                <w:color w:val="000000"/>
              </w:rPr>
              <w:t xml:space="preserve">-7B IN REVERSE ORDER </w:t>
            </w:r>
            <w:r>
              <w:rPr>
                <w:rFonts w:ascii="Comic Sans MS" w:hAnsi="Comic Sans MS"/>
                <w:color w:val="000000"/>
              </w:rPr>
              <w:t>(as above, but vice admiral to larboard)</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7</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Sailing</w:t>
            </w:r>
          </w:p>
        </w:tc>
        <w:tc>
          <w:tcPr>
            <w:tcW w:w="3374" w:type="pct"/>
          </w:tcPr>
          <w:p w:rsidR="00C07578" w:rsidRPr="00B317FC" w:rsidRDefault="00C07578" w:rsidP="00C07578">
            <w:pPr>
              <w:rPr>
                <w:rFonts w:ascii="Comic Sans MS" w:hAnsi="Comic Sans MS"/>
                <w:color w:val="000000"/>
              </w:rPr>
            </w:pPr>
            <w:r>
              <w:rPr>
                <w:rFonts w:ascii="Comic Sans MS" w:hAnsi="Comic Sans MS"/>
                <w:b/>
                <w:color w:val="000000"/>
              </w:rPr>
              <w:t xml:space="preserve">LINE AHEAD CONTINUING = </w:t>
            </w:r>
            <w:r>
              <w:rPr>
                <w:rFonts w:ascii="Comic Sans MS" w:hAnsi="Comic Sans MS"/>
                <w:color w:val="000000"/>
              </w:rPr>
              <w:t>ship or division currently leading to continue to lead</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5</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Sailing</w:t>
            </w:r>
          </w:p>
        </w:tc>
        <w:tc>
          <w:tcPr>
            <w:tcW w:w="3374" w:type="pct"/>
          </w:tcPr>
          <w:p w:rsidR="00C07578" w:rsidRDefault="00C07578" w:rsidP="005C1ED3">
            <w:pPr>
              <w:rPr>
                <w:rFonts w:ascii="Comic Sans MS" w:hAnsi="Comic Sans MS"/>
                <w:b/>
                <w:color w:val="000000"/>
              </w:rPr>
            </w:pPr>
            <w:r w:rsidRPr="00942E9C">
              <w:rPr>
                <w:rFonts w:ascii="Comic Sans MS" w:hAnsi="Comic Sans MS"/>
                <w:b/>
                <w:color w:val="000000"/>
              </w:rPr>
              <w:t>LINE AHEA</w:t>
            </w:r>
            <w:r>
              <w:rPr>
                <w:rFonts w:ascii="Comic Sans MS" w:hAnsi="Comic Sans MS"/>
                <w:b/>
                <w:color w:val="000000"/>
              </w:rPr>
              <w:t xml:space="preserve">D IN TRADITIONAL ORDER </w:t>
            </w:r>
            <w:r>
              <w:rPr>
                <w:rFonts w:ascii="Comic Sans MS" w:hAnsi="Comic Sans MS"/>
                <w:color w:val="000000"/>
              </w:rPr>
              <w:t>(</w:t>
            </w:r>
            <w:proofErr w:type="spellStart"/>
            <w:r>
              <w:rPr>
                <w:rFonts w:ascii="Comic Sans MS" w:hAnsi="Comic Sans MS"/>
                <w:color w:val="000000"/>
              </w:rPr>
              <w:t>ie</w:t>
            </w:r>
            <w:proofErr w:type="spellEnd"/>
            <w:r>
              <w:rPr>
                <w:rFonts w:ascii="Comic Sans MS" w:hAnsi="Comic Sans MS"/>
                <w:color w:val="000000"/>
              </w:rPr>
              <w:t xml:space="preserve">. Whole fleet in one line, of van-centre-rear if one the starboard tack, or reversed order if on the larboard tack). </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4</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 xml:space="preserve">Sailing </w:t>
            </w:r>
          </w:p>
        </w:tc>
        <w:tc>
          <w:tcPr>
            <w:tcW w:w="3374" w:type="pct"/>
          </w:tcPr>
          <w:p w:rsidR="00C07578" w:rsidRPr="009E75CA" w:rsidRDefault="00C07578" w:rsidP="00C07578">
            <w:pPr>
              <w:rPr>
                <w:rFonts w:ascii="Comic Sans MS" w:hAnsi="Comic Sans MS"/>
                <w:b/>
                <w:color w:val="000000"/>
              </w:rPr>
            </w:pPr>
            <w:r>
              <w:rPr>
                <w:rFonts w:ascii="Comic Sans MS" w:hAnsi="Comic Sans MS"/>
                <w:b/>
                <w:color w:val="000000"/>
              </w:rPr>
              <w:t xml:space="preserve">SCATTER </w:t>
            </w:r>
            <w:r>
              <w:rPr>
                <w:rFonts w:ascii="Comic Sans MS" w:hAnsi="Comic Sans MS"/>
                <w:color w:val="000000"/>
              </w:rPr>
              <w:t>[can be qualified as ‘merchants to scatter’ = 3A]</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3</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 xml:space="preserve">Sailing </w:t>
            </w:r>
          </w:p>
        </w:tc>
        <w:tc>
          <w:tcPr>
            <w:tcW w:w="3374" w:type="pct"/>
          </w:tcPr>
          <w:p w:rsidR="00C07578" w:rsidRPr="00FA5771" w:rsidRDefault="00C07578" w:rsidP="00C07578">
            <w:pPr>
              <w:rPr>
                <w:rFonts w:ascii="Comic Sans MS" w:hAnsi="Comic Sans MS"/>
                <w:color w:val="000000"/>
              </w:rPr>
            </w:pPr>
            <w:r>
              <w:rPr>
                <w:rFonts w:ascii="Comic Sans MS" w:hAnsi="Comic Sans MS"/>
                <w:b/>
                <w:color w:val="000000"/>
              </w:rPr>
              <w:t xml:space="preserve">SLIP YOUR CABLES = </w:t>
            </w:r>
            <w:r>
              <w:rPr>
                <w:rFonts w:ascii="Comic Sans MS" w:hAnsi="Comic Sans MS"/>
                <w:color w:val="000000"/>
              </w:rPr>
              <w:t xml:space="preserve">abandon the anchor by cutting its cable, in order to move quickly </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13</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lastRenderedPageBreak/>
              <w:t xml:space="preserve">Sailing </w:t>
            </w:r>
          </w:p>
        </w:tc>
        <w:tc>
          <w:tcPr>
            <w:tcW w:w="3374" w:type="pct"/>
          </w:tcPr>
          <w:p w:rsidR="00C07578" w:rsidRDefault="00C07578" w:rsidP="00C07578">
            <w:pPr>
              <w:jc w:val="center"/>
              <w:rPr>
                <w:rFonts w:ascii="Comic Sans MS" w:hAnsi="Comic Sans MS"/>
                <w:b/>
                <w:color w:val="0563C1"/>
              </w:rPr>
            </w:pPr>
            <w:r>
              <w:rPr>
                <w:rFonts w:ascii="Comic Sans MS" w:hAnsi="Comic Sans MS"/>
                <w:b/>
                <w:color w:val="000000"/>
              </w:rPr>
              <w:t xml:space="preserve">WEAR SHIP </w:t>
            </w:r>
            <w:r>
              <w:rPr>
                <w:rFonts w:ascii="Comic Sans MS" w:hAnsi="Comic Sans MS"/>
                <w:color w:val="000000"/>
              </w:rPr>
              <w:t xml:space="preserve">[(simultaneously = 2A) or (in succession = 2B)] – by which a ship tacking into the wind turns away from the wind and, sailing temporarily in the opposite direction, performs a 270 degree turn onto the opposite tack - </w:t>
            </w:r>
            <w:r>
              <w:t xml:space="preserve">as per the linked video - </w:t>
            </w:r>
            <w:hyperlink r:id="rId9" w:history="1">
              <w:r w:rsidRPr="00B84896">
                <w:rPr>
                  <w:rStyle w:val="Hyperlink"/>
                </w:rPr>
                <w:t>https://www.youtube.com/watch?v=Vfu_ZPFHlTU</w:t>
              </w:r>
            </w:hyperlink>
            <w:r>
              <w:rPr>
                <w:rStyle w:val="Hyperlink"/>
              </w:rPr>
              <w:t xml:space="preserve">].  </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2</w:t>
            </w:r>
          </w:p>
        </w:tc>
      </w:tr>
      <w:tr w:rsidR="00572946" w:rsidTr="00C07578">
        <w:trPr>
          <w:cantSplit/>
        </w:trPr>
        <w:tc>
          <w:tcPr>
            <w:tcW w:w="1091" w:type="pct"/>
          </w:tcPr>
          <w:p w:rsidR="00C07578" w:rsidRDefault="00C07578" w:rsidP="00C07578">
            <w:pPr>
              <w:jc w:val="center"/>
              <w:rPr>
                <w:rFonts w:ascii="Comic Sans MS" w:hAnsi="Comic Sans MS"/>
                <w:color w:val="000000"/>
              </w:rPr>
            </w:pPr>
            <w:r>
              <w:rPr>
                <w:rFonts w:ascii="Comic Sans MS" w:hAnsi="Comic Sans MS"/>
                <w:color w:val="000000"/>
              </w:rPr>
              <w:t xml:space="preserve">Sailing </w:t>
            </w:r>
          </w:p>
        </w:tc>
        <w:tc>
          <w:tcPr>
            <w:tcW w:w="3374" w:type="pct"/>
          </w:tcPr>
          <w:p w:rsidR="00C07578" w:rsidRPr="00FA5771" w:rsidRDefault="00C07578" w:rsidP="00C07578">
            <w:pPr>
              <w:rPr>
                <w:rFonts w:ascii="Comic Sans MS" w:hAnsi="Comic Sans MS"/>
                <w:color w:val="000000"/>
              </w:rPr>
            </w:pPr>
            <w:r>
              <w:rPr>
                <w:rFonts w:ascii="Comic Sans MS" w:hAnsi="Comic Sans MS"/>
                <w:b/>
                <w:color w:val="000000"/>
              </w:rPr>
              <w:t xml:space="preserve">WEIGH ANCHOR </w:t>
            </w:r>
            <w:r>
              <w:rPr>
                <w:rFonts w:ascii="Comic Sans MS" w:hAnsi="Comic Sans MS"/>
                <w:color w:val="000000"/>
              </w:rPr>
              <w:t>– wind in the anchor cable</w:t>
            </w:r>
          </w:p>
        </w:tc>
        <w:tc>
          <w:tcPr>
            <w:tcW w:w="535" w:type="pct"/>
          </w:tcPr>
          <w:p w:rsidR="00C07578" w:rsidRDefault="00C07578" w:rsidP="00C07578">
            <w:pPr>
              <w:jc w:val="center"/>
              <w:rPr>
                <w:rFonts w:ascii="Comic Sans MS" w:hAnsi="Comic Sans MS"/>
                <w:color w:val="000000"/>
              </w:rPr>
            </w:pPr>
            <w:r>
              <w:rPr>
                <w:rFonts w:ascii="Comic Sans MS" w:hAnsi="Comic Sans MS"/>
                <w:color w:val="000000"/>
              </w:rPr>
              <w:t>12</w:t>
            </w:r>
          </w:p>
        </w:tc>
      </w:tr>
    </w:tbl>
    <w:p w:rsidR="00C07578" w:rsidRDefault="00C07578" w:rsidP="00C07578">
      <w:pPr>
        <w:rPr>
          <w:rFonts w:ascii="Comic Sans MS" w:hAnsi="Comic Sans MS"/>
          <w:color w:val="000000"/>
        </w:rPr>
      </w:pPr>
    </w:p>
    <w:p w:rsidR="00C07578" w:rsidRDefault="00C07578">
      <w:pPr>
        <w:rPr>
          <w:rFonts w:ascii="Comic Sans MS" w:hAnsi="Comic Sans MS"/>
          <w:b/>
          <w:color w:val="000000"/>
        </w:rPr>
      </w:pPr>
    </w:p>
    <w:p w:rsidR="00C07578" w:rsidRDefault="00C07578" w:rsidP="00C07578">
      <w:pPr>
        <w:jc w:val="center"/>
        <w:rPr>
          <w:rFonts w:ascii="Comic Sans MS" w:hAnsi="Comic Sans MS"/>
          <w:b/>
          <w:color w:val="000000"/>
        </w:rPr>
      </w:pPr>
      <w:r>
        <w:rPr>
          <w:rFonts w:ascii="Comic Sans MS" w:hAnsi="Comic Sans MS"/>
          <w:b/>
          <w:color w:val="000000"/>
        </w:rPr>
        <w:t>SIGNALS</w:t>
      </w:r>
      <w:r w:rsidRPr="00F405E0">
        <w:rPr>
          <w:rFonts w:ascii="Comic Sans MS" w:hAnsi="Comic Sans MS"/>
          <w:b/>
          <w:color w:val="000000"/>
        </w:rPr>
        <w:t xml:space="preserve"> CAN BE QUALIFIED WITH A COMPASS POINT TO SAIL TO,</w:t>
      </w:r>
    </w:p>
    <w:p w:rsidR="00C07578" w:rsidRPr="00F405E0" w:rsidRDefault="00C07578" w:rsidP="00C07578">
      <w:pPr>
        <w:jc w:val="center"/>
        <w:rPr>
          <w:rFonts w:ascii="Comic Sans MS" w:hAnsi="Comic Sans MS"/>
          <w:b/>
          <w:color w:val="000000"/>
        </w:rPr>
      </w:pPr>
      <w:r w:rsidRPr="00F405E0">
        <w:rPr>
          <w:rFonts w:ascii="Comic Sans MS" w:hAnsi="Comic Sans MS"/>
          <w:b/>
          <w:color w:val="000000"/>
        </w:rPr>
        <w:t>as follows:</w:t>
      </w:r>
    </w:p>
    <w:tbl>
      <w:tblPr>
        <w:tblStyle w:val="TableGrid"/>
        <w:tblW w:w="0" w:type="auto"/>
        <w:tblLook w:val="04A0" w:firstRow="1" w:lastRow="0" w:firstColumn="1" w:lastColumn="0" w:noHBand="0" w:noVBand="1"/>
      </w:tblPr>
      <w:tblGrid>
        <w:gridCol w:w="1120"/>
        <w:gridCol w:w="6726"/>
        <w:gridCol w:w="1170"/>
      </w:tblGrid>
      <w:tr w:rsidR="00572946" w:rsidTr="00C07578">
        <w:tc>
          <w:tcPr>
            <w:tcW w:w="1413" w:type="dxa"/>
          </w:tcPr>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South</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S by W</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SSW</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SW by S</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SW</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SW by W</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WSW</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W by S</w:t>
            </w:r>
          </w:p>
          <w:p w:rsidR="00C07578" w:rsidRPr="000C4BF1" w:rsidRDefault="00963084" w:rsidP="00C07578">
            <w:pPr>
              <w:spacing w:before="240" w:after="240"/>
              <w:rPr>
                <w:rFonts w:ascii="Arial" w:hAnsi="Arial" w:cs="Arial"/>
                <w:color w:val="0B0080"/>
                <w:sz w:val="21"/>
                <w:szCs w:val="21"/>
              </w:rPr>
            </w:pPr>
            <w:hyperlink r:id="rId10" w:tooltip="West" w:history="1">
              <w:r w:rsidR="00C07578" w:rsidRPr="000C4BF1">
                <w:rPr>
                  <w:rFonts w:ascii="Arial" w:hAnsi="Arial" w:cs="Arial"/>
                  <w:color w:val="0B0080"/>
                  <w:sz w:val="21"/>
                  <w:szCs w:val="21"/>
                  <w:u w:val="single"/>
                </w:rPr>
                <w:t>West</w:t>
              </w:r>
            </w:hyperlink>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W by N</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WNW</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NW by W</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NW</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NW by N</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NNW</w:t>
            </w:r>
          </w:p>
          <w:p w:rsidR="00C07578" w:rsidRPr="00E35C4A" w:rsidRDefault="00C07578" w:rsidP="00C07578">
            <w:pPr>
              <w:spacing w:before="240" w:after="240"/>
              <w:rPr>
                <w:rFonts w:ascii="Arial" w:hAnsi="Arial" w:cs="Arial"/>
                <w:color w:val="222222"/>
                <w:sz w:val="21"/>
                <w:szCs w:val="21"/>
              </w:rPr>
            </w:pPr>
            <w:r>
              <w:rPr>
                <w:rFonts w:ascii="Arial" w:hAnsi="Arial" w:cs="Arial"/>
                <w:color w:val="222222"/>
                <w:sz w:val="21"/>
                <w:szCs w:val="21"/>
              </w:rPr>
              <w:t>N by W</w:t>
            </w:r>
          </w:p>
        </w:tc>
        <w:tc>
          <w:tcPr>
            <w:tcW w:w="6427" w:type="dxa"/>
          </w:tcPr>
          <w:p w:rsidR="00C07578" w:rsidRDefault="00C07578" w:rsidP="00C07578">
            <w:pPr>
              <w:rPr>
                <w:rFonts w:ascii="Comic Sans MS" w:hAnsi="Comic Sans MS"/>
                <w:color w:val="222222"/>
              </w:rPr>
            </w:pPr>
            <w:r>
              <w:rPr>
                <w:rFonts w:ascii="Comic Sans MS" w:hAnsi="Comic Sans MS"/>
                <w:noProof/>
                <w:color w:val="000000"/>
                <w:lang w:val="en-US"/>
              </w:rPr>
              <w:drawing>
                <wp:anchor distT="0" distB="0" distL="114300" distR="114300" simplePos="0" relativeHeight="251658240" behindDoc="1" locked="0" layoutInCell="1" allowOverlap="1">
                  <wp:simplePos x="0" y="0"/>
                  <wp:positionH relativeFrom="column">
                    <wp:posOffset>65935</wp:posOffset>
                  </wp:positionH>
                  <wp:positionV relativeFrom="paragraph">
                    <wp:posOffset>148870</wp:posOffset>
                  </wp:positionV>
                  <wp:extent cx="4124753" cy="4142275"/>
                  <wp:effectExtent l="0" t="0" r="9525" b="0"/>
                  <wp:wrapTight wrapText="bothSides">
                    <wp:wrapPolygon edited="0">
                      <wp:start x="0" y="0"/>
                      <wp:lineTo x="0" y="21458"/>
                      <wp:lineTo x="21550" y="21458"/>
                      <wp:lineTo x="215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32 points of the compass jpeg.JPG"/>
                          <pic:cNvPicPr/>
                        </pic:nvPicPr>
                        <pic:blipFill>
                          <a:blip r:embed="rId11">
                            <a:extLst>
                              <a:ext uri="{28A0092B-C50C-407E-A947-70E740481C1C}">
                                <a14:useLocalDpi xmlns:a14="http://schemas.microsoft.com/office/drawing/2010/main" val="0"/>
                              </a:ext>
                            </a:extLst>
                          </a:blip>
                          <a:stretch>
                            <a:fillRect/>
                          </a:stretch>
                        </pic:blipFill>
                        <pic:spPr>
                          <a:xfrm>
                            <a:off x="0" y="0"/>
                            <a:ext cx="4128609" cy="4146148"/>
                          </a:xfrm>
                          <a:prstGeom prst="rect">
                            <a:avLst/>
                          </a:prstGeom>
                        </pic:spPr>
                      </pic:pic>
                    </a:graphicData>
                  </a:graphic>
                </wp:anchor>
              </w:drawing>
            </w:r>
          </w:p>
        </w:tc>
        <w:tc>
          <w:tcPr>
            <w:tcW w:w="1176" w:type="dxa"/>
          </w:tcPr>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North</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N by E</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NNE</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NE by N</w:t>
            </w:r>
          </w:p>
          <w:p w:rsidR="00C07578" w:rsidRDefault="00C07578" w:rsidP="00C07578">
            <w:pPr>
              <w:spacing w:before="240" w:after="240"/>
              <w:rPr>
                <w:rFonts w:ascii="Arial" w:hAnsi="Arial" w:cs="Arial"/>
                <w:color w:val="222222"/>
                <w:sz w:val="21"/>
                <w:szCs w:val="21"/>
              </w:rPr>
            </w:pPr>
            <w:r w:rsidRPr="000C4BF1">
              <w:rPr>
                <w:rFonts w:ascii="Arial" w:hAnsi="Arial" w:cs="Arial"/>
                <w:color w:val="222222"/>
                <w:sz w:val="21"/>
                <w:szCs w:val="21"/>
              </w:rPr>
              <w:t>Northeast</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NE by E</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ENE</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E by N</w:t>
            </w:r>
          </w:p>
          <w:p w:rsidR="00C07578" w:rsidRDefault="00963084" w:rsidP="00C07578">
            <w:pPr>
              <w:spacing w:before="240" w:after="240"/>
              <w:rPr>
                <w:rFonts w:ascii="Arial" w:hAnsi="Arial" w:cs="Arial"/>
                <w:color w:val="0B0080"/>
                <w:sz w:val="21"/>
                <w:szCs w:val="21"/>
                <w:u w:val="single"/>
              </w:rPr>
            </w:pPr>
            <w:hyperlink r:id="rId12" w:tooltip="East" w:history="1">
              <w:r w:rsidR="00C07578" w:rsidRPr="000C4BF1">
                <w:rPr>
                  <w:rFonts w:ascii="Arial" w:hAnsi="Arial" w:cs="Arial"/>
                  <w:color w:val="0B0080"/>
                  <w:sz w:val="21"/>
                  <w:szCs w:val="21"/>
                  <w:u w:val="single"/>
                </w:rPr>
                <w:t>East</w:t>
              </w:r>
            </w:hyperlink>
          </w:p>
          <w:p w:rsidR="00C07578" w:rsidRDefault="00C07578" w:rsidP="00C07578">
            <w:pPr>
              <w:spacing w:before="240" w:after="240"/>
              <w:rPr>
                <w:rFonts w:ascii="Arial" w:hAnsi="Arial" w:cs="Arial"/>
                <w:color w:val="0B0080"/>
                <w:sz w:val="21"/>
                <w:szCs w:val="21"/>
              </w:rPr>
            </w:pPr>
            <w:r>
              <w:rPr>
                <w:rFonts w:ascii="Arial" w:hAnsi="Arial" w:cs="Arial"/>
                <w:color w:val="0B0080"/>
                <w:sz w:val="21"/>
                <w:szCs w:val="21"/>
              </w:rPr>
              <w:t>E by S</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ESE</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SE by E</w:t>
            </w:r>
          </w:p>
          <w:p w:rsidR="00C07578" w:rsidRDefault="00C07578" w:rsidP="00C07578">
            <w:pPr>
              <w:spacing w:before="240" w:after="240"/>
              <w:rPr>
                <w:rFonts w:ascii="Arial" w:hAnsi="Arial" w:cs="Arial"/>
                <w:color w:val="222222"/>
                <w:sz w:val="21"/>
                <w:szCs w:val="21"/>
              </w:rPr>
            </w:pPr>
            <w:r w:rsidRPr="000C4BF1">
              <w:rPr>
                <w:rFonts w:ascii="Arial" w:hAnsi="Arial" w:cs="Arial"/>
                <w:color w:val="222222"/>
                <w:sz w:val="21"/>
                <w:szCs w:val="21"/>
              </w:rPr>
              <w:t>Southeast</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SE by S</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SSE</w:t>
            </w:r>
          </w:p>
          <w:p w:rsidR="00C07578" w:rsidRDefault="00C07578" w:rsidP="00C07578">
            <w:pPr>
              <w:spacing w:before="240" w:after="240"/>
              <w:rPr>
                <w:rFonts w:ascii="Arial" w:hAnsi="Arial" w:cs="Arial"/>
                <w:color w:val="222222"/>
                <w:sz w:val="21"/>
                <w:szCs w:val="21"/>
              </w:rPr>
            </w:pPr>
            <w:r>
              <w:rPr>
                <w:rFonts w:ascii="Arial" w:hAnsi="Arial" w:cs="Arial"/>
                <w:color w:val="222222"/>
                <w:sz w:val="21"/>
                <w:szCs w:val="21"/>
              </w:rPr>
              <w:t>S by E</w:t>
            </w:r>
          </w:p>
          <w:p w:rsidR="00C07578" w:rsidRPr="00763424" w:rsidRDefault="00C07578" w:rsidP="00C07578">
            <w:pPr>
              <w:spacing w:before="240" w:after="240"/>
              <w:rPr>
                <w:rFonts w:ascii="Arial" w:hAnsi="Arial" w:cs="Arial"/>
                <w:color w:val="222222"/>
                <w:sz w:val="21"/>
                <w:szCs w:val="21"/>
              </w:rPr>
            </w:pPr>
          </w:p>
        </w:tc>
      </w:tr>
    </w:tbl>
    <w:p w:rsidR="00C07578" w:rsidRDefault="00C07578" w:rsidP="00C07578">
      <w:pPr>
        <w:rPr>
          <w:rFonts w:ascii="Comic Sans MS" w:hAnsi="Comic Sans MS"/>
          <w:color w:val="222222"/>
        </w:rPr>
      </w:pPr>
    </w:p>
    <w:p w:rsidR="00C07578" w:rsidRDefault="00C07578">
      <w:pPr>
        <w:rPr>
          <w:rFonts w:ascii="Comic Sans MS" w:hAnsi="Comic Sans MS"/>
          <w:b/>
          <w:color w:val="000000"/>
        </w:rPr>
      </w:pPr>
      <w:r>
        <w:rPr>
          <w:rFonts w:ascii="Comic Sans MS" w:hAnsi="Comic Sans MS"/>
          <w:b/>
          <w:color w:val="000000"/>
        </w:rPr>
        <w:br w:type="page"/>
      </w:r>
    </w:p>
    <w:p w:rsidR="00C07578" w:rsidRPr="005A36D3" w:rsidRDefault="00C07578" w:rsidP="00C07578">
      <w:pPr>
        <w:ind w:left="360"/>
        <w:rPr>
          <w:rFonts w:ascii="Comic Sans MS" w:hAnsi="Comic Sans MS"/>
          <w:b/>
          <w:color w:val="000000"/>
          <w:lang w:val="en-US"/>
        </w:rPr>
      </w:pPr>
      <w:r w:rsidRPr="005A36D3">
        <w:rPr>
          <w:rFonts w:ascii="Comic Sans MS" w:hAnsi="Comic Sans MS"/>
          <w:b/>
          <w:color w:val="000000"/>
        </w:rPr>
        <w:lastRenderedPageBreak/>
        <w:t xml:space="preserve">BIBLIOGRAPHY </w:t>
      </w:r>
    </w:p>
    <w:p w:rsidR="00C07578" w:rsidRDefault="00C07578" w:rsidP="00C07578">
      <w:pPr>
        <w:ind w:left="360"/>
        <w:rPr>
          <w:rFonts w:ascii="Comic Sans MS" w:hAnsi="Comic Sans MS"/>
          <w:color w:val="000000"/>
          <w:lang w:val="en-US"/>
        </w:rPr>
      </w:pPr>
      <w:r>
        <w:rPr>
          <w:rFonts w:ascii="Comic Sans MS" w:hAnsi="Comic Sans MS"/>
          <w:color w:val="000000"/>
          <w:lang w:val="en-US"/>
        </w:rPr>
        <w:t>Patrick O’Brian “The Golden Ocean” [</w:t>
      </w:r>
      <w:proofErr w:type="spellStart"/>
      <w:r>
        <w:rPr>
          <w:rFonts w:ascii="Comic Sans MS" w:hAnsi="Comic Sans MS"/>
          <w:color w:val="000000"/>
          <w:lang w:val="en-US"/>
        </w:rPr>
        <w:t>Ansons</w:t>
      </w:r>
      <w:proofErr w:type="spellEnd"/>
      <w:r>
        <w:rPr>
          <w:rFonts w:ascii="Comic Sans MS" w:hAnsi="Comic Sans MS"/>
          <w:color w:val="000000"/>
          <w:lang w:val="en-US"/>
        </w:rPr>
        <w:t xml:space="preserve"> voyage]</w:t>
      </w:r>
    </w:p>
    <w:p w:rsidR="00C07578" w:rsidRDefault="00C07578" w:rsidP="00C07578">
      <w:pPr>
        <w:ind w:left="360"/>
        <w:rPr>
          <w:rFonts w:ascii="Comic Sans MS" w:hAnsi="Comic Sans MS"/>
          <w:color w:val="000000"/>
          <w:lang w:val="en-US"/>
        </w:rPr>
      </w:pPr>
      <w:r>
        <w:rPr>
          <w:rFonts w:ascii="Comic Sans MS" w:hAnsi="Comic Sans MS"/>
          <w:color w:val="000000"/>
          <w:lang w:val="en-US"/>
        </w:rPr>
        <w:t>The Log of the Centurion [</w:t>
      </w:r>
      <w:proofErr w:type="spellStart"/>
      <w:r>
        <w:rPr>
          <w:rFonts w:ascii="Comic Sans MS" w:hAnsi="Comic Sans MS"/>
          <w:color w:val="000000"/>
          <w:lang w:val="en-US"/>
        </w:rPr>
        <w:t>Ansons</w:t>
      </w:r>
      <w:proofErr w:type="spellEnd"/>
      <w:r>
        <w:rPr>
          <w:rFonts w:ascii="Comic Sans MS" w:hAnsi="Comic Sans MS"/>
          <w:color w:val="000000"/>
          <w:lang w:val="en-US"/>
        </w:rPr>
        <w:t xml:space="preserve"> voyage]</w:t>
      </w:r>
    </w:p>
    <w:p w:rsidR="00C07578" w:rsidRDefault="00C07578" w:rsidP="00C07578">
      <w:pPr>
        <w:ind w:left="360"/>
        <w:rPr>
          <w:rFonts w:ascii="Comic Sans MS" w:hAnsi="Comic Sans MS"/>
          <w:color w:val="000000"/>
        </w:rPr>
      </w:pPr>
      <w:r>
        <w:rPr>
          <w:rFonts w:ascii="Comic Sans MS" w:hAnsi="Comic Sans MS"/>
          <w:color w:val="000000"/>
        </w:rPr>
        <w:t xml:space="preserve">N.A.M. Rodgers “Command of the Oceans” </w:t>
      </w:r>
    </w:p>
    <w:p w:rsidR="00C07578" w:rsidRDefault="00C07578" w:rsidP="00C07578">
      <w:pPr>
        <w:ind w:left="360"/>
        <w:rPr>
          <w:rFonts w:ascii="Comic Sans MS" w:hAnsi="Comic Sans MS"/>
          <w:color w:val="000000"/>
        </w:rPr>
      </w:pPr>
      <w:r>
        <w:rPr>
          <w:rFonts w:ascii="Comic Sans MS" w:hAnsi="Comic Sans MS"/>
          <w:color w:val="000000"/>
        </w:rPr>
        <w:t>Alfred Mahan “The influence of sea power on history” [C19]</w:t>
      </w:r>
    </w:p>
    <w:p w:rsidR="00C07578" w:rsidRDefault="00C07578" w:rsidP="00C07578">
      <w:pPr>
        <w:ind w:left="360"/>
        <w:rPr>
          <w:rFonts w:ascii="Comic Sans MS" w:hAnsi="Comic Sans MS"/>
          <w:color w:val="000000"/>
          <w:lang w:val="en-US"/>
        </w:rPr>
      </w:pPr>
      <w:r>
        <w:rPr>
          <w:rFonts w:ascii="Comic Sans MS" w:hAnsi="Comic Sans MS"/>
          <w:color w:val="000000"/>
          <w:lang w:val="en-US"/>
        </w:rPr>
        <w:t>Featherstone – Naval War Games [out of print]</w:t>
      </w:r>
    </w:p>
    <w:p w:rsidR="00C07578" w:rsidRDefault="00C07578" w:rsidP="00C07578">
      <w:pPr>
        <w:ind w:left="360"/>
        <w:rPr>
          <w:rFonts w:ascii="Arial" w:hAnsi="Arial" w:cs="Arial"/>
          <w:color w:val="222222"/>
          <w:sz w:val="21"/>
          <w:szCs w:val="21"/>
        </w:rPr>
      </w:pPr>
      <w:r>
        <w:rPr>
          <w:rFonts w:ascii="Arial" w:hAnsi="Arial" w:cs="Arial"/>
          <w:color w:val="222222"/>
          <w:sz w:val="21"/>
          <w:szCs w:val="21"/>
        </w:rPr>
        <w:t>The Navy In the War of 1739-48. Cambridge University Press</w:t>
      </w:r>
    </w:p>
    <w:p w:rsidR="00C07578" w:rsidRDefault="00C07578" w:rsidP="00C07578">
      <w:pPr>
        <w:ind w:left="360"/>
        <w:rPr>
          <w:rFonts w:ascii="Comic Sans MS" w:hAnsi="Comic Sans MS"/>
          <w:color w:val="000000"/>
          <w:lang w:val="en-US"/>
        </w:rPr>
      </w:pPr>
      <w:r>
        <w:rPr>
          <w:rFonts w:ascii="Comic Sans MS" w:hAnsi="Comic Sans MS"/>
          <w:color w:val="000000"/>
          <w:lang w:val="en-US"/>
        </w:rPr>
        <w:t xml:space="preserve">Three Victories and a defeat – Brendan Simms </w:t>
      </w:r>
    </w:p>
    <w:p w:rsidR="00C07578" w:rsidRDefault="00C07578" w:rsidP="00C07578">
      <w:pPr>
        <w:ind w:left="360"/>
        <w:rPr>
          <w:rFonts w:ascii="Comic Sans MS" w:hAnsi="Comic Sans MS"/>
          <w:color w:val="000000"/>
          <w:lang w:val="en-US"/>
        </w:rPr>
      </w:pPr>
      <w:r>
        <w:rPr>
          <w:rFonts w:ascii="Comic Sans MS" w:hAnsi="Comic Sans MS"/>
          <w:color w:val="000000"/>
          <w:lang w:val="en-US"/>
        </w:rPr>
        <w:t xml:space="preserve">Richard Harding - </w:t>
      </w:r>
      <w:r w:rsidRPr="00E07154">
        <w:rPr>
          <w:rFonts w:ascii="Comic Sans MS" w:hAnsi="Comic Sans MS"/>
          <w:color w:val="000000"/>
          <w:lang w:val="en-US"/>
        </w:rPr>
        <w:t>The Emergence of Britain's Global Naval Supremacy: The War of 1739-1748</w:t>
      </w:r>
    </w:p>
    <w:p w:rsidR="00C07578" w:rsidRDefault="00C07578" w:rsidP="00C07578">
      <w:pPr>
        <w:ind w:left="360"/>
        <w:rPr>
          <w:rFonts w:ascii="Comic Sans MS" w:hAnsi="Comic Sans MS"/>
          <w:color w:val="000000"/>
          <w:lang w:val="en-US"/>
        </w:rPr>
      </w:pPr>
      <w:r>
        <w:rPr>
          <w:rFonts w:ascii="Comic Sans MS" w:hAnsi="Comic Sans MS"/>
          <w:color w:val="000000"/>
          <w:lang w:val="en-US"/>
        </w:rPr>
        <w:t xml:space="preserve">Geoffrey Regan - The </w:t>
      </w:r>
      <w:proofErr w:type="spellStart"/>
      <w:r>
        <w:rPr>
          <w:rFonts w:ascii="Comic Sans MS" w:hAnsi="Comic Sans MS"/>
          <w:color w:val="000000"/>
          <w:lang w:val="en-US"/>
        </w:rPr>
        <w:t>Guiness</w:t>
      </w:r>
      <w:proofErr w:type="spellEnd"/>
      <w:r>
        <w:rPr>
          <w:rFonts w:ascii="Comic Sans MS" w:hAnsi="Comic Sans MS"/>
          <w:color w:val="000000"/>
          <w:lang w:val="en-US"/>
        </w:rPr>
        <w:t xml:space="preserve"> book of naval blunders </w:t>
      </w:r>
    </w:p>
    <w:p w:rsidR="00C07578" w:rsidRDefault="00C07578" w:rsidP="00C07578">
      <w:pPr>
        <w:ind w:left="360"/>
        <w:rPr>
          <w:rFonts w:ascii="Comic Sans MS" w:hAnsi="Comic Sans MS"/>
          <w:color w:val="000000"/>
          <w:lang w:val="en-US"/>
        </w:rPr>
      </w:pPr>
      <w:r>
        <w:rPr>
          <w:rFonts w:ascii="Comic Sans MS" w:hAnsi="Comic Sans MS"/>
          <w:color w:val="000000"/>
          <w:lang w:val="en-US"/>
        </w:rPr>
        <w:t xml:space="preserve">Tunstall ‘Naval warfare in the age of sail’ (Conway Publishers) – </w:t>
      </w:r>
      <w:r>
        <w:rPr>
          <w:rFonts w:ascii="Comic Sans MS" w:hAnsi="Comic Sans MS"/>
          <w:i/>
          <w:color w:val="000000"/>
          <w:lang w:val="en-US"/>
        </w:rPr>
        <w:t xml:space="preserve">by far the best source I have found for tactics and </w:t>
      </w:r>
      <w:proofErr w:type="spellStart"/>
      <w:r>
        <w:rPr>
          <w:rFonts w:ascii="Comic Sans MS" w:hAnsi="Comic Sans MS"/>
          <w:i/>
          <w:color w:val="000000"/>
          <w:lang w:val="en-US"/>
        </w:rPr>
        <w:t>signalling</w:t>
      </w:r>
      <w:proofErr w:type="spellEnd"/>
      <w:r>
        <w:rPr>
          <w:rFonts w:ascii="Comic Sans MS" w:hAnsi="Comic Sans MS"/>
          <w:i/>
          <w:color w:val="000000"/>
          <w:lang w:val="en-US"/>
        </w:rPr>
        <w:t>, plus detailed accounts of individual actions blow by blow</w:t>
      </w:r>
    </w:p>
    <w:p w:rsidR="00C07578" w:rsidRDefault="00C07578" w:rsidP="00C07578">
      <w:pPr>
        <w:ind w:left="360"/>
        <w:rPr>
          <w:rFonts w:ascii="Comic Sans MS" w:hAnsi="Comic Sans MS"/>
          <w:color w:val="000000"/>
          <w:lang w:val="en-US"/>
        </w:rPr>
      </w:pPr>
      <w:r>
        <w:rPr>
          <w:rFonts w:ascii="Comic Sans MS" w:hAnsi="Comic Sans MS"/>
          <w:color w:val="000000"/>
          <w:lang w:val="en-US"/>
        </w:rPr>
        <w:t>Harland ‘Seamanship in the age of sail’</w:t>
      </w:r>
    </w:p>
    <w:p w:rsidR="00C07578" w:rsidRDefault="00C07578" w:rsidP="00C07578">
      <w:pPr>
        <w:ind w:left="360"/>
        <w:rPr>
          <w:rFonts w:ascii="Comic Sans MS" w:hAnsi="Comic Sans MS"/>
          <w:color w:val="000000"/>
          <w:lang w:val="en-US"/>
        </w:rPr>
      </w:pPr>
      <w:r>
        <w:rPr>
          <w:rFonts w:ascii="Comic Sans MS" w:hAnsi="Comic Sans MS"/>
          <w:color w:val="000000"/>
          <w:lang w:val="en-US"/>
        </w:rPr>
        <w:t xml:space="preserve">Jacques </w:t>
      </w:r>
      <w:proofErr w:type="spellStart"/>
      <w:r>
        <w:rPr>
          <w:rFonts w:ascii="Comic Sans MS" w:hAnsi="Comic Sans MS"/>
          <w:color w:val="000000"/>
          <w:lang w:val="en-US"/>
        </w:rPr>
        <w:t>Mordal</w:t>
      </w:r>
      <w:proofErr w:type="spellEnd"/>
      <w:r>
        <w:rPr>
          <w:rFonts w:ascii="Comic Sans MS" w:hAnsi="Comic Sans MS"/>
          <w:color w:val="000000"/>
          <w:lang w:val="en-US"/>
        </w:rPr>
        <w:t xml:space="preserve"> “</w:t>
      </w:r>
      <w:r w:rsidRPr="00E51BA5">
        <w:rPr>
          <w:rFonts w:ascii="Comic Sans MS" w:hAnsi="Comic Sans MS"/>
          <w:color w:val="000000"/>
          <w:lang w:val="en-US"/>
        </w:rPr>
        <w:t xml:space="preserve">25 Centuries Of Sea Warfare” – an excellent overview of the subject, translated from the French and with invaluable material on the French navy. </w:t>
      </w:r>
    </w:p>
    <w:p w:rsidR="00C07578" w:rsidRDefault="00C07578" w:rsidP="00C07578">
      <w:pPr>
        <w:ind w:left="360"/>
        <w:rPr>
          <w:rFonts w:ascii="Comic Sans MS" w:hAnsi="Comic Sans MS"/>
          <w:color w:val="000000"/>
          <w:lang w:val="en-US"/>
        </w:rPr>
      </w:pPr>
      <w:r>
        <w:rPr>
          <w:rFonts w:ascii="Comic Sans MS" w:hAnsi="Comic Sans MS"/>
          <w:color w:val="000000"/>
          <w:lang w:val="en-US"/>
        </w:rPr>
        <w:t xml:space="preserve">Carola Oman (daughter of the great military historian) “Nelson” – said to be still the best biography, and certainly highly readable. </w:t>
      </w:r>
    </w:p>
    <w:p w:rsidR="00C07578" w:rsidRPr="00E51BA5" w:rsidRDefault="00C07578" w:rsidP="00C07578">
      <w:pPr>
        <w:ind w:left="360"/>
        <w:rPr>
          <w:rFonts w:ascii="Comic Sans MS" w:hAnsi="Comic Sans MS"/>
          <w:color w:val="000000"/>
          <w:lang w:val="en-US"/>
        </w:rPr>
      </w:pPr>
    </w:p>
    <w:p w:rsidR="00C07578" w:rsidRDefault="00C07578" w:rsidP="00C07578">
      <w:pPr>
        <w:ind w:left="360"/>
        <w:rPr>
          <w:rFonts w:ascii="Comic Sans MS" w:hAnsi="Comic Sans MS"/>
          <w:b/>
          <w:color w:val="000000"/>
          <w:lang w:val="en-US"/>
        </w:rPr>
      </w:pPr>
      <w:r w:rsidRPr="005A36D3">
        <w:rPr>
          <w:rFonts w:ascii="Comic Sans MS" w:hAnsi="Comic Sans MS"/>
          <w:b/>
          <w:color w:val="000000"/>
          <w:lang w:val="en-US"/>
        </w:rPr>
        <w:t xml:space="preserve">COMPUTER GAMES: </w:t>
      </w:r>
    </w:p>
    <w:p w:rsidR="00C07578" w:rsidRDefault="00C07578" w:rsidP="00C07578">
      <w:pPr>
        <w:ind w:left="360"/>
        <w:rPr>
          <w:rFonts w:ascii="Comic Sans MS" w:hAnsi="Comic Sans MS"/>
          <w:color w:val="000000"/>
          <w:lang w:val="en-US"/>
        </w:rPr>
      </w:pPr>
      <w:r>
        <w:rPr>
          <w:rFonts w:ascii="Comic Sans MS" w:hAnsi="Comic Sans MS"/>
          <w:color w:val="000000"/>
          <w:lang w:val="en-US"/>
        </w:rPr>
        <w:t>Imperial Glory, Patrician III; Empire Total War; East India Company; Rise of Venice</w:t>
      </w:r>
    </w:p>
    <w:p w:rsidR="00C07578" w:rsidRDefault="00C07578" w:rsidP="00C07578">
      <w:pPr>
        <w:ind w:left="360"/>
        <w:rPr>
          <w:rFonts w:ascii="Comic Sans MS" w:hAnsi="Comic Sans MS"/>
          <w:color w:val="000000"/>
          <w:lang w:val="en-US"/>
        </w:rPr>
      </w:pPr>
    </w:p>
    <w:p w:rsidR="00C07578" w:rsidRDefault="00C07578" w:rsidP="00C07578">
      <w:pPr>
        <w:ind w:left="360"/>
        <w:rPr>
          <w:rFonts w:ascii="Comic Sans MS" w:hAnsi="Comic Sans MS"/>
          <w:b/>
          <w:color w:val="000000"/>
          <w:lang w:val="en-US"/>
        </w:rPr>
      </w:pPr>
      <w:r>
        <w:rPr>
          <w:rFonts w:ascii="Comic Sans MS" w:hAnsi="Comic Sans MS"/>
          <w:b/>
          <w:color w:val="000000"/>
          <w:lang w:val="en-US"/>
        </w:rPr>
        <w:t xml:space="preserve">BOARD </w:t>
      </w:r>
      <w:r w:rsidRPr="005A36D3">
        <w:rPr>
          <w:rFonts w:ascii="Comic Sans MS" w:hAnsi="Comic Sans MS"/>
          <w:b/>
          <w:color w:val="000000"/>
          <w:lang w:val="en-US"/>
        </w:rPr>
        <w:t xml:space="preserve">GAMES: </w:t>
      </w:r>
    </w:p>
    <w:p w:rsidR="00C07578" w:rsidRDefault="00C07578" w:rsidP="00C07578">
      <w:pPr>
        <w:ind w:left="360"/>
        <w:rPr>
          <w:rFonts w:ascii="Comic Sans MS" w:hAnsi="Comic Sans MS"/>
          <w:color w:val="000000"/>
          <w:lang w:val="en-US"/>
        </w:rPr>
      </w:pPr>
      <w:r>
        <w:rPr>
          <w:rFonts w:ascii="Comic Sans MS" w:hAnsi="Comic Sans MS"/>
          <w:color w:val="000000"/>
          <w:lang w:val="en-US"/>
        </w:rPr>
        <w:t xml:space="preserve">Sovereign of the Seas (Compass Games) </w:t>
      </w:r>
    </w:p>
    <w:p w:rsidR="00B5441F" w:rsidRDefault="00C07578" w:rsidP="00C07578">
      <w:pPr>
        <w:ind w:left="360"/>
        <w:rPr>
          <w:rFonts w:ascii="Comic Sans MS" w:hAnsi="Comic Sans MS"/>
          <w:color w:val="000000"/>
          <w:lang w:val="en-US"/>
        </w:rPr>
      </w:pPr>
      <w:r>
        <w:rPr>
          <w:rFonts w:ascii="Comic Sans MS" w:hAnsi="Comic Sans MS"/>
          <w:color w:val="000000"/>
          <w:lang w:val="en-US"/>
        </w:rPr>
        <w:t xml:space="preserve">Wooden Ships &amp; Iron Men (Avalon Hill) </w:t>
      </w:r>
    </w:p>
    <w:p w:rsidR="00B5441F" w:rsidRDefault="00B5441F">
      <w:pPr>
        <w:rPr>
          <w:rFonts w:ascii="Comic Sans MS" w:hAnsi="Comic Sans MS"/>
          <w:color w:val="000000"/>
          <w:lang w:val="en-US"/>
        </w:rPr>
      </w:pPr>
      <w:r>
        <w:rPr>
          <w:rFonts w:ascii="Comic Sans MS" w:hAnsi="Comic Sans MS"/>
          <w:color w:val="000000"/>
          <w:lang w:val="en-US"/>
        </w:rPr>
        <w:br w:type="page"/>
      </w:r>
    </w:p>
    <w:p w:rsidR="00C07578" w:rsidRDefault="00C07578" w:rsidP="00C07578">
      <w:pPr>
        <w:ind w:left="360"/>
        <w:jc w:val="center"/>
        <w:rPr>
          <w:rFonts w:ascii="Comic Sans MS" w:hAnsi="Comic Sans MS"/>
          <w:b/>
          <w:color w:val="000000"/>
          <w:sz w:val="100"/>
          <w:lang w:val="en-US"/>
        </w:rPr>
      </w:pPr>
      <w:r w:rsidRPr="00C07578">
        <w:rPr>
          <w:rFonts w:ascii="Comic Sans MS" w:hAnsi="Comic Sans MS"/>
          <w:b/>
          <w:color w:val="000000"/>
          <w:sz w:val="100"/>
          <w:lang w:val="en-US"/>
        </w:rPr>
        <w:lastRenderedPageBreak/>
        <w:t>NORRIS</w:t>
      </w:r>
    </w:p>
    <w:p w:rsidR="00C07578" w:rsidRDefault="00C07578">
      <w:pPr>
        <w:rPr>
          <w:rFonts w:ascii="Comic Sans MS" w:hAnsi="Comic Sans MS"/>
          <w:b/>
          <w:color w:val="000000"/>
          <w:sz w:val="100"/>
          <w:lang w:val="en-US"/>
        </w:rPr>
      </w:pPr>
      <w:r>
        <w:rPr>
          <w:rFonts w:ascii="Comic Sans MS" w:hAnsi="Comic Sans MS"/>
          <w:b/>
          <w:color w:val="000000"/>
          <w:sz w:val="100"/>
          <w:lang w:val="en-US"/>
        </w:rPr>
        <w:br w:type="page"/>
      </w:r>
    </w:p>
    <w:p w:rsidR="00C07578" w:rsidRDefault="00C07578" w:rsidP="00C07578">
      <w:pPr>
        <w:ind w:left="360"/>
        <w:jc w:val="center"/>
        <w:rPr>
          <w:rFonts w:ascii="Comic Sans MS" w:hAnsi="Comic Sans MS"/>
          <w:b/>
          <w:color w:val="000000"/>
          <w:sz w:val="100"/>
          <w:lang w:val="en-US"/>
        </w:rPr>
      </w:pPr>
      <w:r>
        <w:rPr>
          <w:rFonts w:ascii="Comic Sans MS" w:hAnsi="Comic Sans MS"/>
          <w:b/>
          <w:color w:val="000000"/>
          <w:sz w:val="100"/>
          <w:lang w:val="en-US"/>
        </w:rPr>
        <w:lastRenderedPageBreak/>
        <w:t>TRUMP</w:t>
      </w:r>
    </w:p>
    <w:p w:rsidR="00C07578" w:rsidRDefault="00C07578">
      <w:pPr>
        <w:rPr>
          <w:rFonts w:ascii="Comic Sans MS" w:hAnsi="Comic Sans MS"/>
          <w:b/>
          <w:color w:val="000000"/>
          <w:sz w:val="100"/>
          <w:lang w:val="en-US"/>
        </w:rPr>
      </w:pPr>
      <w:r>
        <w:rPr>
          <w:rFonts w:ascii="Comic Sans MS" w:hAnsi="Comic Sans MS"/>
          <w:b/>
          <w:color w:val="000000"/>
          <w:sz w:val="100"/>
          <w:lang w:val="en-US"/>
        </w:rPr>
        <w:br w:type="page"/>
      </w:r>
    </w:p>
    <w:p w:rsidR="00C07578" w:rsidRDefault="00C07578" w:rsidP="00C07578">
      <w:pPr>
        <w:ind w:left="360"/>
        <w:jc w:val="center"/>
        <w:rPr>
          <w:rFonts w:ascii="Comic Sans MS" w:hAnsi="Comic Sans MS"/>
          <w:b/>
          <w:color w:val="000000"/>
          <w:sz w:val="100"/>
          <w:lang w:val="en-US"/>
        </w:rPr>
      </w:pPr>
      <w:r>
        <w:rPr>
          <w:rFonts w:ascii="Comic Sans MS" w:hAnsi="Comic Sans MS"/>
          <w:b/>
          <w:color w:val="000000"/>
          <w:sz w:val="100"/>
          <w:lang w:val="en-US"/>
        </w:rPr>
        <w:lastRenderedPageBreak/>
        <w:t>MERLUZA</w:t>
      </w:r>
    </w:p>
    <w:p w:rsidR="00C07578" w:rsidRDefault="00C07578">
      <w:pPr>
        <w:rPr>
          <w:rFonts w:ascii="Comic Sans MS" w:hAnsi="Comic Sans MS"/>
          <w:b/>
          <w:color w:val="000000"/>
          <w:sz w:val="100"/>
          <w:lang w:val="en-US"/>
        </w:rPr>
      </w:pPr>
      <w:r>
        <w:rPr>
          <w:rFonts w:ascii="Comic Sans MS" w:hAnsi="Comic Sans MS"/>
          <w:b/>
          <w:color w:val="000000"/>
          <w:sz w:val="100"/>
          <w:lang w:val="en-US"/>
        </w:rPr>
        <w:br w:type="page"/>
      </w:r>
    </w:p>
    <w:p w:rsidR="00C07578" w:rsidRDefault="00C07578" w:rsidP="00C07578">
      <w:pPr>
        <w:ind w:left="360"/>
        <w:jc w:val="center"/>
        <w:rPr>
          <w:rFonts w:ascii="Comic Sans MS" w:hAnsi="Comic Sans MS"/>
          <w:b/>
          <w:color w:val="000000"/>
          <w:sz w:val="100"/>
          <w:lang w:val="en-US"/>
        </w:rPr>
      </w:pPr>
      <w:r>
        <w:rPr>
          <w:rFonts w:ascii="Comic Sans MS" w:hAnsi="Comic Sans MS"/>
          <w:b/>
          <w:color w:val="000000"/>
          <w:sz w:val="100"/>
          <w:lang w:val="en-US"/>
        </w:rPr>
        <w:lastRenderedPageBreak/>
        <w:t>MARLIN</w:t>
      </w:r>
    </w:p>
    <w:p w:rsidR="00C07578" w:rsidRDefault="00C07578">
      <w:pPr>
        <w:rPr>
          <w:rFonts w:ascii="Comic Sans MS" w:hAnsi="Comic Sans MS"/>
          <w:b/>
          <w:color w:val="000000"/>
          <w:sz w:val="100"/>
          <w:lang w:val="en-US"/>
        </w:rPr>
      </w:pPr>
      <w:r>
        <w:rPr>
          <w:rFonts w:ascii="Comic Sans MS" w:hAnsi="Comic Sans MS"/>
          <w:b/>
          <w:color w:val="000000"/>
          <w:sz w:val="100"/>
          <w:lang w:val="en-US"/>
        </w:rPr>
        <w:br w:type="page"/>
      </w:r>
    </w:p>
    <w:p w:rsidR="00C07578" w:rsidRDefault="00C07578" w:rsidP="00C07578">
      <w:pPr>
        <w:ind w:left="360"/>
        <w:jc w:val="center"/>
        <w:rPr>
          <w:rFonts w:ascii="Comic Sans MS" w:hAnsi="Comic Sans MS"/>
          <w:b/>
          <w:color w:val="000000"/>
          <w:sz w:val="100"/>
          <w:lang w:val="en-US"/>
        </w:rPr>
      </w:pPr>
      <w:r>
        <w:rPr>
          <w:rFonts w:ascii="Comic Sans MS" w:hAnsi="Comic Sans MS"/>
          <w:b/>
          <w:color w:val="000000"/>
          <w:sz w:val="100"/>
          <w:lang w:val="en-US"/>
        </w:rPr>
        <w:lastRenderedPageBreak/>
        <w:t>CODRINGTON</w:t>
      </w:r>
    </w:p>
    <w:p w:rsidR="00C07578" w:rsidRDefault="00C07578">
      <w:pPr>
        <w:rPr>
          <w:rFonts w:ascii="Comic Sans MS" w:hAnsi="Comic Sans MS"/>
          <w:b/>
          <w:color w:val="000000"/>
          <w:sz w:val="100"/>
          <w:lang w:val="en-US"/>
        </w:rPr>
      </w:pPr>
      <w:r>
        <w:rPr>
          <w:rFonts w:ascii="Comic Sans MS" w:hAnsi="Comic Sans MS"/>
          <w:b/>
          <w:color w:val="000000"/>
          <w:sz w:val="100"/>
          <w:lang w:val="en-US"/>
        </w:rPr>
        <w:br w:type="page"/>
      </w:r>
    </w:p>
    <w:p w:rsidR="00C07578" w:rsidRDefault="00C07578" w:rsidP="00C07578">
      <w:pPr>
        <w:ind w:left="360"/>
        <w:jc w:val="center"/>
        <w:rPr>
          <w:rFonts w:ascii="Comic Sans MS" w:hAnsi="Comic Sans MS"/>
          <w:b/>
          <w:color w:val="000000"/>
          <w:sz w:val="100"/>
          <w:lang w:val="en-US"/>
        </w:rPr>
      </w:pPr>
      <w:r>
        <w:rPr>
          <w:rFonts w:ascii="Comic Sans MS" w:hAnsi="Comic Sans MS"/>
          <w:b/>
          <w:color w:val="000000"/>
          <w:sz w:val="100"/>
          <w:lang w:val="en-US"/>
        </w:rPr>
        <w:lastRenderedPageBreak/>
        <w:t>KEPPEL</w:t>
      </w:r>
    </w:p>
    <w:p w:rsidR="00C07578" w:rsidRDefault="00C07578">
      <w:pPr>
        <w:rPr>
          <w:rFonts w:ascii="Comic Sans MS" w:hAnsi="Comic Sans MS"/>
          <w:b/>
          <w:color w:val="000000"/>
          <w:sz w:val="100"/>
          <w:lang w:val="en-US"/>
        </w:rPr>
      </w:pPr>
      <w:r>
        <w:rPr>
          <w:rFonts w:ascii="Comic Sans MS" w:hAnsi="Comic Sans MS"/>
          <w:b/>
          <w:color w:val="000000"/>
          <w:sz w:val="100"/>
          <w:lang w:val="en-US"/>
        </w:rPr>
        <w:br w:type="page"/>
      </w:r>
    </w:p>
    <w:p w:rsidR="00C07578" w:rsidRDefault="00C07578" w:rsidP="00C07578">
      <w:pPr>
        <w:ind w:left="360"/>
        <w:jc w:val="center"/>
        <w:rPr>
          <w:rFonts w:ascii="Comic Sans MS" w:hAnsi="Comic Sans MS"/>
          <w:b/>
          <w:color w:val="000000"/>
          <w:sz w:val="100"/>
          <w:lang w:val="en-US"/>
        </w:rPr>
      </w:pPr>
      <w:r>
        <w:rPr>
          <w:rFonts w:ascii="Comic Sans MS" w:hAnsi="Comic Sans MS"/>
          <w:b/>
          <w:color w:val="000000"/>
          <w:sz w:val="100"/>
          <w:lang w:val="en-US"/>
        </w:rPr>
        <w:lastRenderedPageBreak/>
        <w:t>BARRACUDA</w:t>
      </w:r>
    </w:p>
    <w:p w:rsidR="00C07578" w:rsidRDefault="00C07578">
      <w:pPr>
        <w:rPr>
          <w:rFonts w:ascii="Comic Sans MS" w:hAnsi="Comic Sans MS"/>
          <w:b/>
          <w:color w:val="000000"/>
          <w:sz w:val="100"/>
          <w:lang w:val="en-US"/>
        </w:rPr>
      </w:pPr>
      <w:r>
        <w:rPr>
          <w:rFonts w:ascii="Comic Sans MS" w:hAnsi="Comic Sans MS"/>
          <w:b/>
          <w:color w:val="000000"/>
          <w:sz w:val="100"/>
          <w:lang w:val="en-US"/>
        </w:rPr>
        <w:br w:type="page"/>
      </w:r>
    </w:p>
    <w:p w:rsidR="00C07578" w:rsidRDefault="00C07578" w:rsidP="00C07578">
      <w:pPr>
        <w:ind w:left="360"/>
        <w:jc w:val="center"/>
        <w:rPr>
          <w:rFonts w:ascii="Comic Sans MS" w:hAnsi="Comic Sans MS"/>
          <w:b/>
          <w:color w:val="000000"/>
          <w:sz w:val="100"/>
          <w:lang w:val="en-US"/>
        </w:rPr>
      </w:pPr>
      <w:r>
        <w:rPr>
          <w:rFonts w:ascii="Comic Sans MS" w:hAnsi="Comic Sans MS"/>
          <w:b/>
          <w:color w:val="000000"/>
          <w:sz w:val="100"/>
          <w:lang w:val="en-US"/>
        </w:rPr>
        <w:lastRenderedPageBreak/>
        <w:t>PILCHARD</w:t>
      </w:r>
    </w:p>
    <w:p w:rsidR="00C07578" w:rsidRDefault="00C07578">
      <w:pPr>
        <w:rPr>
          <w:rFonts w:ascii="Comic Sans MS" w:hAnsi="Comic Sans MS"/>
          <w:b/>
          <w:color w:val="000000"/>
          <w:sz w:val="100"/>
          <w:lang w:val="en-US"/>
        </w:rPr>
      </w:pPr>
      <w:r>
        <w:rPr>
          <w:rFonts w:ascii="Comic Sans MS" w:hAnsi="Comic Sans MS"/>
          <w:b/>
          <w:color w:val="000000"/>
          <w:sz w:val="100"/>
          <w:lang w:val="en-US"/>
        </w:rPr>
        <w:br w:type="page"/>
      </w:r>
    </w:p>
    <w:p w:rsidR="00C07578" w:rsidRDefault="00C07578" w:rsidP="00C07578">
      <w:pPr>
        <w:ind w:left="360"/>
        <w:jc w:val="center"/>
        <w:rPr>
          <w:rFonts w:ascii="Comic Sans MS" w:hAnsi="Comic Sans MS"/>
          <w:b/>
          <w:color w:val="000000"/>
          <w:sz w:val="100"/>
          <w:lang w:val="en-US"/>
        </w:rPr>
      </w:pPr>
      <w:r>
        <w:rPr>
          <w:rFonts w:ascii="Comic Sans MS" w:hAnsi="Comic Sans MS"/>
          <w:b/>
          <w:color w:val="000000"/>
          <w:sz w:val="100"/>
          <w:lang w:val="en-US"/>
        </w:rPr>
        <w:lastRenderedPageBreak/>
        <w:t>HAKE</w:t>
      </w:r>
    </w:p>
    <w:p w:rsidR="00C07578" w:rsidRDefault="00C07578">
      <w:pPr>
        <w:rPr>
          <w:rFonts w:ascii="Comic Sans MS" w:hAnsi="Comic Sans MS"/>
          <w:b/>
          <w:color w:val="000000"/>
          <w:sz w:val="100"/>
          <w:lang w:val="en-US"/>
        </w:rPr>
      </w:pPr>
      <w:r>
        <w:rPr>
          <w:rFonts w:ascii="Comic Sans MS" w:hAnsi="Comic Sans MS"/>
          <w:b/>
          <w:color w:val="000000"/>
          <w:sz w:val="100"/>
          <w:lang w:val="en-US"/>
        </w:rPr>
        <w:br w:type="page"/>
      </w:r>
    </w:p>
    <w:p w:rsidR="005C41C9" w:rsidRDefault="005C41C9" w:rsidP="00C07578">
      <w:pPr>
        <w:ind w:left="360"/>
        <w:jc w:val="center"/>
        <w:rPr>
          <w:rFonts w:ascii="Comic Sans MS" w:hAnsi="Comic Sans MS"/>
          <w:b/>
          <w:color w:val="000000"/>
          <w:sz w:val="100"/>
          <w:lang w:val="en-US"/>
        </w:rPr>
      </w:pPr>
      <w:r>
        <w:rPr>
          <w:rFonts w:ascii="Comic Sans MS" w:hAnsi="Comic Sans MS"/>
          <w:b/>
          <w:color w:val="000000"/>
          <w:sz w:val="100"/>
          <w:lang w:val="en-US"/>
        </w:rPr>
        <w:lastRenderedPageBreak/>
        <w:t>KEMPENFELDT</w:t>
      </w:r>
    </w:p>
    <w:p w:rsidR="005C41C9" w:rsidRDefault="005C41C9">
      <w:pPr>
        <w:rPr>
          <w:rFonts w:ascii="Comic Sans MS" w:hAnsi="Comic Sans MS"/>
          <w:b/>
          <w:color w:val="000000"/>
          <w:sz w:val="100"/>
          <w:lang w:val="en-US"/>
        </w:rPr>
      </w:pPr>
      <w:r>
        <w:rPr>
          <w:rFonts w:ascii="Comic Sans MS" w:hAnsi="Comic Sans MS"/>
          <w:b/>
          <w:color w:val="000000"/>
          <w:sz w:val="100"/>
          <w:lang w:val="en-US"/>
        </w:rPr>
        <w:br w:type="page"/>
      </w:r>
    </w:p>
    <w:p w:rsidR="005C41C9" w:rsidRDefault="005C41C9" w:rsidP="00C07578">
      <w:pPr>
        <w:ind w:left="360"/>
        <w:jc w:val="center"/>
        <w:rPr>
          <w:rFonts w:ascii="Comic Sans MS" w:hAnsi="Comic Sans MS"/>
          <w:b/>
          <w:color w:val="000000"/>
          <w:sz w:val="100"/>
          <w:lang w:val="en-US"/>
        </w:rPr>
      </w:pPr>
      <w:r>
        <w:rPr>
          <w:rFonts w:ascii="Comic Sans MS" w:hAnsi="Comic Sans MS"/>
          <w:b/>
          <w:color w:val="000000"/>
          <w:sz w:val="100"/>
          <w:lang w:val="en-US"/>
        </w:rPr>
        <w:lastRenderedPageBreak/>
        <w:t>MAGELLAN</w:t>
      </w:r>
    </w:p>
    <w:p w:rsidR="005C41C9" w:rsidRDefault="005C41C9">
      <w:pPr>
        <w:rPr>
          <w:rFonts w:ascii="Comic Sans MS" w:hAnsi="Comic Sans MS"/>
          <w:b/>
          <w:color w:val="000000"/>
          <w:sz w:val="100"/>
          <w:lang w:val="en-US"/>
        </w:rPr>
      </w:pPr>
      <w:r>
        <w:rPr>
          <w:rFonts w:ascii="Comic Sans MS" w:hAnsi="Comic Sans MS"/>
          <w:b/>
          <w:color w:val="000000"/>
          <w:sz w:val="100"/>
          <w:lang w:val="en-US"/>
        </w:rPr>
        <w:br w:type="page"/>
      </w:r>
    </w:p>
    <w:p w:rsidR="00C07578" w:rsidRPr="00C07578" w:rsidRDefault="005C41C9" w:rsidP="00C07578">
      <w:pPr>
        <w:ind w:left="360"/>
        <w:jc w:val="center"/>
        <w:rPr>
          <w:rFonts w:ascii="Comic Sans MS" w:hAnsi="Comic Sans MS"/>
          <w:b/>
          <w:color w:val="000000"/>
          <w:sz w:val="100"/>
          <w:lang w:val="en-US"/>
        </w:rPr>
      </w:pPr>
      <w:r>
        <w:rPr>
          <w:rFonts w:ascii="Comic Sans MS" w:hAnsi="Comic Sans MS"/>
          <w:b/>
          <w:color w:val="000000"/>
          <w:sz w:val="100"/>
          <w:lang w:val="en-US"/>
        </w:rPr>
        <w:lastRenderedPageBreak/>
        <w:t>CHATEAU-RENAULT</w:t>
      </w:r>
    </w:p>
    <w:p w:rsidR="00C07578" w:rsidRDefault="00C07578">
      <w:pPr>
        <w:rPr>
          <w:rFonts w:ascii="Comic Sans MS" w:hAnsi="Comic Sans MS"/>
          <w:color w:val="000000"/>
          <w:lang w:val="en-US"/>
        </w:rPr>
      </w:pPr>
      <w:r>
        <w:rPr>
          <w:rFonts w:ascii="Comic Sans MS" w:hAnsi="Comic Sans MS"/>
          <w:color w:val="000000"/>
          <w:lang w:val="en-US"/>
        </w:rPr>
        <w:br w:type="page"/>
      </w:r>
    </w:p>
    <w:p w:rsidR="00C07578" w:rsidRPr="000201C4" w:rsidRDefault="00361869" w:rsidP="00C07578">
      <w:pPr>
        <w:ind w:left="360"/>
        <w:jc w:val="center"/>
        <w:rPr>
          <w:rFonts w:ascii="Comic Sans MS" w:hAnsi="Comic Sans MS"/>
          <w:b/>
          <w:color w:val="000000"/>
          <w:u w:val="single"/>
          <w:lang w:val="en-US"/>
        </w:rPr>
      </w:pPr>
      <w:r>
        <w:rPr>
          <w:rFonts w:ascii="Comic Sans MS" w:hAnsi="Comic Sans MS"/>
          <w:b/>
          <w:color w:val="000000"/>
          <w:u w:val="single"/>
          <w:lang w:val="en-US"/>
        </w:rPr>
        <w:lastRenderedPageBreak/>
        <w:t xml:space="preserve">BACKGROUND </w:t>
      </w:r>
      <w:r w:rsidR="00C07578" w:rsidRPr="000201C4">
        <w:rPr>
          <w:rFonts w:ascii="Comic Sans MS" w:hAnsi="Comic Sans MS"/>
          <w:b/>
          <w:color w:val="000000"/>
          <w:u w:val="single"/>
          <w:lang w:val="en-US"/>
        </w:rPr>
        <w:t>NOTES:</w:t>
      </w:r>
    </w:p>
    <w:sectPr w:rsidR="00C07578" w:rsidRPr="000201C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084" w:rsidRDefault="00963084" w:rsidP="00C07578">
      <w:pPr>
        <w:spacing w:after="0" w:line="240" w:lineRule="auto"/>
      </w:pPr>
      <w:r>
        <w:separator/>
      </w:r>
    </w:p>
  </w:endnote>
  <w:endnote w:type="continuationSeparator" w:id="0">
    <w:p w:rsidR="00963084" w:rsidRDefault="00963084" w:rsidP="00C07578">
      <w:pPr>
        <w:spacing w:after="0" w:line="240" w:lineRule="auto"/>
      </w:pPr>
      <w:r>
        <w:continuationSeparator/>
      </w:r>
    </w:p>
  </w:endnote>
  <w:endnote w:id="1">
    <w:p w:rsidR="00C07578" w:rsidRDefault="00C07578">
      <w:pPr>
        <w:pStyle w:val="EndnoteText"/>
      </w:pPr>
      <w:r>
        <w:rPr>
          <w:rStyle w:val="EndnoteReference"/>
        </w:rPr>
        <w:endnoteRef/>
      </w:r>
      <w:r>
        <w:t xml:space="preserve"> In 1741, Edward Vernon lost 50 ships and 18,000 men before Cartagena de los Indios, owing to disease, incompetence, and superior Spanish leadership by Admiral Blas de Lezo. </w:t>
      </w:r>
    </w:p>
    <w:p w:rsidR="0066546A" w:rsidRDefault="0066546A">
      <w:pPr>
        <w:pStyle w:val="EndnoteText"/>
      </w:pPr>
    </w:p>
  </w:endnote>
  <w:endnote w:id="2">
    <w:p w:rsidR="00C07578" w:rsidRDefault="00C07578">
      <w:pPr>
        <w:pStyle w:val="EndnoteText"/>
        <w:rPr>
          <w:rFonts w:ascii="Comic Sans MS" w:hAnsi="Comic Sans MS"/>
          <w:color w:val="000000"/>
          <w:lang w:val="en-US"/>
        </w:rPr>
      </w:pPr>
      <w:r>
        <w:rPr>
          <w:rStyle w:val="EndnoteReference"/>
        </w:rPr>
        <w:endnoteRef/>
      </w:r>
      <w:r>
        <w:t xml:space="preserve"> </w:t>
      </w:r>
      <w:r>
        <w:rPr>
          <w:rFonts w:ascii="Comic Sans MS" w:hAnsi="Comic Sans MS"/>
          <w:color w:val="000000"/>
          <w:lang w:val="en-US"/>
        </w:rPr>
        <w:t>To provide enough Marines for his Pacific expedition, Anson was forced to conscript 600 Chelsea pensioners from the Hospital, many of whom died before they had even managed the march to Portsmouth!</w:t>
      </w:r>
    </w:p>
    <w:p w:rsidR="0066546A" w:rsidRDefault="0066546A">
      <w:pPr>
        <w:pStyle w:val="EndnoteText"/>
        <w:rPr>
          <w:color w:val="000000"/>
        </w:rPr>
      </w:pPr>
    </w:p>
  </w:endnote>
  <w:endnote w:id="3">
    <w:p w:rsidR="00C07578" w:rsidRDefault="00C07578">
      <w:pPr>
        <w:pStyle w:val="EndnoteText"/>
        <w:rPr>
          <w:rFonts w:ascii="Comic Sans MS" w:hAnsi="Comic Sans MS"/>
          <w:color w:val="000000"/>
          <w:lang w:val="en-US"/>
        </w:rPr>
      </w:pPr>
      <w:r>
        <w:rPr>
          <w:rStyle w:val="EndnoteReference"/>
        </w:rPr>
        <w:endnoteRef/>
      </w:r>
      <w:r>
        <w:t xml:space="preserve"> </w:t>
      </w:r>
      <w:r>
        <w:rPr>
          <w:rFonts w:ascii="Comic Sans MS" w:hAnsi="Comic Sans MS"/>
          <w:color w:val="000000"/>
          <w:lang w:val="en-US"/>
        </w:rPr>
        <w:t xml:space="preserve">The prizes are sold through agents at the ports. Captains get a quarter share, the Admiral and the body of able seamen an eighth share each, and the other half is split between the ship’s officers. A sailor’s annual wage was about £10 and they were often not paid at all – for fifteen years in one case. They could expect however to take sometimes 15 times as much in prize money for a valuable haul. </w:t>
      </w:r>
    </w:p>
    <w:p w:rsidR="0066546A" w:rsidRDefault="0066546A">
      <w:pPr>
        <w:pStyle w:val="EndnoteText"/>
        <w:rPr>
          <w:color w:val="000000"/>
        </w:rPr>
      </w:pPr>
    </w:p>
  </w:endnote>
  <w:endnote w:id="4">
    <w:p w:rsidR="00C07578" w:rsidRDefault="00C07578">
      <w:pPr>
        <w:pStyle w:val="EndnoteText"/>
      </w:pPr>
      <w:r>
        <w:rPr>
          <w:rStyle w:val="EndnoteReference"/>
        </w:rPr>
        <w:endnoteRef/>
      </w:r>
      <w:r>
        <w:t xml:space="preserve"> A post captain being one whose commission has been posted in the Admiralty List. </w:t>
      </w:r>
    </w:p>
    <w:p w:rsidR="0066546A" w:rsidRDefault="0066546A">
      <w:pPr>
        <w:pStyle w:val="EndnoteText"/>
      </w:pPr>
    </w:p>
  </w:endnote>
  <w:endnote w:id="5">
    <w:p w:rsidR="00C07578" w:rsidRDefault="00C07578">
      <w:pPr>
        <w:pStyle w:val="EndnoteText"/>
      </w:pPr>
      <w:r>
        <w:rPr>
          <w:rStyle w:val="EndnoteReference"/>
        </w:rPr>
        <w:endnoteRef/>
      </w:r>
      <w:r>
        <w:t xml:space="preserve"> Historically, ships swamped in this way included Superbe and Thesee at Quiberon Bay, the Mary Rose at the battle of the Solent, and the Wasa in peacetime, about 100 yards into its maiden voyage in Stockholm harbour!! Even on the Glorious First June, some British ships were prevented by heavy seas from opening their lower gunports</w:t>
      </w:r>
      <w:r w:rsidR="00673917">
        <w:t xml:space="preserve">. The lighter the ship also, the more prone it was to heaving over to leeward. </w:t>
      </w:r>
    </w:p>
    <w:p w:rsidR="0066546A" w:rsidRDefault="0066546A">
      <w:pPr>
        <w:pStyle w:val="EndnoteText"/>
      </w:pPr>
    </w:p>
  </w:endnote>
  <w:endnote w:id="6">
    <w:p w:rsidR="00C07578" w:rsidRDefault="00C07578" w:rsidP="00024D4E">
      <w:pPr>
        <w:pStyle w:val="EndnoteText"/>
        <w:rPr>
          <w:rFonts w:ascii="Comic Sans MS" w:hAnsi="Comic Sans MS"/>
          <w:color w:val="000000"/>
          <w:lang w:val="en-US"/>
        </w:rPr>
      </w:pPr>
      <w:r>
        <w:rPr>
          <w:rStyle w:val="EndnoteReference"/>
        </w:rPr>
        <w:endnoteRef/>
      </w:r>
      <w:r>
        <w:t xml:space="preserve"> </w:t>
      </w:r>
      <w:r>
        <w:rPr>
          <w:rFonts w:ascii="Comic Sans MS" w:hAnsi="Comic Sans MS"/>
          <w:color w:val="000000"/>
          <w:lang w:val="en-US"/>
        </w:rPr>
        <w:t>SHIPS OF THE LINE OF BATTLE [‘BATTLESHIPS’ OR ‘LINERS’]</w:t>
      </w:r>
    </w:p>
    <w:p w:rsidR="00C07578" w:rsidRDefault="00C07578" w:rsidP="00024D4E">
      <w:pPr>
        <w:pStyle w:val="EndnoteText"/>
        <w:rPr>
          <w:rFonts w:ascii="Comic Sans MS" w:hAnsi="Comic Sans MS"/>
          <w:color w:val="000000"/>
          <w:lang w:val="en-US"/>
        </w:rPr>
      </w:pPr>
      <w:r w:rsidRPr="00024D4E">
        <w:rPr>
          <w:rFonts w:ascii="Comic Sans MS" w:hAnsi="Comic Sans MS"/>
          <w:color w:val="000000"/>
          <w:lang w:val="en-US"/>
        </w:rPr>
        <w:t xml:space="preserve">First rate cost £100,000 at 1809 prices [£1 million in 2008 prices]; up to 200’ long with 3 or 3 ½ gundecks. Up to 120 guns of up to 42lb. Up to 1100 crew. Second rate SOL: 180’; 3 decks with up to 98 cannon &amp; up to 840 crew. Third rate SOL [the most frequent type]: 160’, 2 or 2 ½ decks with up to 80 guns and 840 crew. Fourth rate SOL: cost £25,000; 145’, 2 decks with up to 60 guns and 650 men. Although line of battle ships, they can also be referred to (and used) as ‘cruisers’, though they are not especially successful in that role. </w:t>
      </w:r>
    </w:p>
    <w:p w:rsidR="000F01DA" w:rsidRPr="00024D4E" w:rsidRDefault="000F01DA" w:rsidP="00024D4E">
      <w:pPr>
        <w:pStyle w:val="EndnoteText"/>
        <w:rPr>
          <w:rFonts w:ascii="Comic Sans MS" w:hAnsi="Comic Sans MS"/>
          <w:color w:val="000000"/>
          <w:lang w:val="en-US"/>
        </w:rPr>
      </w:pPr>
    </w:p>
    <w:p w:rsidR="00C07578" w:rsidRPr="00024D4E" w:rsidRDefault="00C07578" w:rsidP="00024D4E">
      <w:pPr>
        <w:pStyle w:val="EndnoteText"/>
        <w:rPr>
          <w:rFonts w:ascii="Comic Sans MS" w:hAnsi="Comic Sans MS"/>
          <w:color w:val="000000"/>
          <w:lang w:val="en-US"/>
        </w:rPr>
      </w:pPr>
      <w:r w:rsidRPr="00024D4E">
        <w:rPr>
          <w:rFonts w:ascii="Comic Sans MS" w:hAnsi="Comic Sans MS"/>
          <w:color w:val="000000"/>
          <w:lang w:val="en-US"/>
        </w:rPr>
        <w:t>“</w:t>
      </w:r>
      <w:r w:rsidR="000F01DA">
        <w:rPr>
          <w:rFonts w:ascii="Comic Sans MS" w:hAnsi="Comic Sans MS"/>
          <w:color w:val="000000"/>
          <w:lang w:val="en-US"/>
        </w:rPr>
        <w:t xml:space="preserve">SHIPS </w:t>
      </w:r>
      <w:r w:rsidRPr="00024D4E">
        <w:rPr>
          <w:rFonts w:ascii="Comic Sans MS" w:hAnsi="Comic Sans MS"/>
          <w:color w:val="000000"/>
          <w:lang w:val="en-US"/>
        </w:rPr>
        <w:t xml:space="preserve">BELOW THE LINE [OF BATTLE]”. </w:t>
      </w:r>
    </w:p>
    <w:p w:rsidR="00C07578" w:rsidRPr="00024D4E" w:rsidRDefault="00C07578" w:rsidP="00024D4E">
      <w:pPr>
        <w:pStyle w:val="EndnoteText"/>
        <w:rPr>
          <w:rFonts w:ascii="Comic Sans MS" w:hAnsi="Comic Sans MS"/>
          <w:color w:val="000000"/>
          <w:lang w:val="en-US"/>
        </w:rPr>
      </w:pPr>
      <w:r w:rsidRPr="00024D4E">
        <w:rPr>
          <w:rFonts w:ascii="Comic Sans MS" w:hAnsi="Comic Sans MS"/>
          <w:color w:val="000000"/>
          <w:lang w:val="en-US"/>
        </w:rPr>
        <w:t>Fifth rater = Frigate; 125’ long, a single gundeck with 32-48 guns and 220 – 330 men. Sixth rater = called variously Sloops or Corvettes; 115’, single deck with three masts and up to 28 cannon and 250 men.</w:t>
      </w:r>
    </w:p>
    <w:p w:rsidR="00C07578" w:rsidRPr="00024D4E" w:rsidRDefault="00C07578" w:rsidP="00024D4E">
      <w:pPr>
        <w:pStyle w:val="EndnoteText"/>
        <w:rPr>
          <w:rFonts w:ascii="Comic Sans MS" w:hAnsi="Comic Sans MS"/>
          <w:color w:val="000000"/>
          <w:lang w:val="en-US"/>
        </w:rPr>
      </w:pPr>
      <w:r w:rsidRPr="00024D4E">
        <w:rPr>
          <w:rFonts w:ascii="Comic Sans MS" w:hAnsi="Comic Sans MS"/>
          <w:color w:val="000000"/>
          <w:lang w:val="en-US"/>
        </w:rPr>
        <w:t xml:space="preserve">Unrated = Brig sloops, carrying about 18 guns, two masted and very manouevrable. Also “gunboats”, bomb or mortar ketches, packets, snoo-brigs, </w:t>
      </w:r>
      <w:hyperlink r:id="rId1" w:history="1">
        <w:r w:rsidRPr="00024D4E">
          <w:rPr>
            <w:color w:val="000000"/>
          </w:rPr>
          <w:t>schooners</w:t>
        </w:r>
      </w:hyperlink>
      <w:r w:rsidRPr="00024D4E">
        <w:rPr>
          <w:rFonts w:ascii="Comic Sans MS" w:hAnsi="Comic Sans MS"/>
          <w:color w:val="000000"/>
          <w:lang w:val="en-US"/>
        </w:rPr>
        <w:t xml:space="preserve"> and others. Represented in the game are bomb ketches and fire sloops, which, being partially or wholly ketch-rigged, can sail much closer into the wind than the liners, and are therefore used as fast couriers in addition to their combat function. </w:t>
      </w:r>
    </w:p>
    <w:p w:rsidR="00C07578" w:rsidRDefault="00C07578">
      <w:pPr>
        <w:pStyle w:val="EndnoteText"/>
        <w:rPr>
          <w:color w:val="000000"/>
        </w:rPr>
      </w:pPr>
    </w:p>
  </w:endnote>
  <w:endnote w:id="7">
    <w:p w:rsidR="00C07578" w:rsidRDefault="00C07578">
      <w:pPr>
        <w:pStyle w:val="EndnoteText"/>
        <w:rPr>
          <w:color w:val="000000"/>
        </w:rPr>
      </w:pPr>
      <w:r>
        <w:rPr>
          <w:rStyle w:val="EndnoteReference"/>
        </w:rPr>
        <w:endnoteRef/>
      </w:r>
      <w:r>
        <w:t xml:space="preserve"> </w:t>
      </w:r>
      <w:r>
        <w:rPr>
          <w:rFonts w:ascii="Comic Sans MS" w:hAnsi="Comic Sans MS"/>
          <w:color w:val="000000"/>
          <w:lang w:val="en-US"/>
        </w:rPr>
        <w:t xml:space="preserve">The value of an Indiaman’s cargo might approach or exceed that of a Spanish galleon, which could be £80,000; one Indiaman convoy of around 1810 carried £500,000 of silk. The game treats galleons as equivalent to Indiamen.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altName w:val="Calibri"/>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8DE" w:rsidRDefault="00F41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8DE" w:rsidRDefault="00F41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8DE" w:rsidRDefault="00F41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084" w:rsidRDefault="00963084">
      <w:pPr>
        <w:spacing w:after="0" w:line="240" w:lineRule="auto"/>
      </w:pPr>
      <w:r>
        <w:separator/>
      </w:r>
    </w:p>
  </w:footnote>
  <w:footnote w:type="continuationSeparator" w:id="0">
    <w:p w:rsidR="00963084" w:rsidRDefault="00963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8DE" w:rsidRDefault="00F41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735208"/>
      <w:docPartObj>
        <w:docPartGallery w:val="Page Numbers (Top of Page)"/>
        <w:docPartUnique/>
      </w:docPartObj>
    </w:sdtPr>
    <w:sdtEndPr>
      <w:rPr>
        <w:color w:val="7F7F7F" w:themeColor="background1" w:themeShade="7F"/>
        <w:spacing w:val="60"/>
      </w:rPr>
    </w:sdtEndPr>
    <w:sdtContent>
      <w:p w:rsidR="00F418DE" w:rsidRDefault="00F418D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F418DE" w:rsidRDefault="00F41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8DE" w:rsidRDefault="00F41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48D9"/>
    <w:multiLevelType w:val="hybridMultilevel"/>
    <w:tmpl w:val="5DB2E554"/>
    <w:lvl w:ilvl="0" w:tplc="5BD8E5B2">
      <w:numFmt w:val="bullet"/>
      <w:lvlText w:val="-"/>
      <w:lvlJc w:val="left"/>
      <w:pPr>
        <w:ind w:left="720" w:hanging="360"/>
      </w:pPr>
      <w:rPr>
        <w:rFonts w:ascii="Comic Sans MS" w:eastAsia="Times New Roman" w:hAnsi="Comic Sans MS"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AB4D27"/>
    <w:multiLevelType w:val="hybridMultilevel"/>
    <w:tmpl w:val="B9AA28BC"/>
    <w:lvl w:ilvl="0" w:tplc="B45227F4">
      <w:start w:val="1"/>
      <w:numFmt w:val="decimal"/>
      <w:lvlText w:val="%1"/>
      <w:lvlJc w:val="left"/>
      <w:pPr>
        <w:ind w:left="1080" w:hanging="720"/>
      </w:pPr>
      <w:rPr>
        <w:rFonts w:hint="default"/>
      </w:rPr>
    </w:lvl>
    <w:lvl w:ilvl="1" w:tplc="00366DA4">
      <w:start w:val="1"/>
      <w:numFmt w:val="lowerLetter"/>
      <w:lvlText w:val="%2."/>
      <w:lvlJc w:val="left"/>
      <w:pPr>
        <w:ind w:left="1440" w:hanging="360"/>
      </w:pPr>
    </w:lvl>
    <w:lvl w:ilvl="2" w:tplc="AD949D9C" w:tentative="1">
      <w:start w:val="1"/>
      <w:numFmt w:val="lowerRoman"/>
      <w:lvlText w:val="%3."/>
      <w:lvlJc w:val="right"/>
      <w:pPr>
        <w:ind w:left="2160" w:hanging="180"/>
      </w:pPr>
    </w:lvl>
    <w:lvl w:ilvl="3" w:tplc="D95A133A" w:tentative="1">
      <w:start w:val="1"/>
      <w:numFmt w:val="decimal"/>
      <w:lvlText w:val="%4."/>
      <w:lvlJc w:val="left"/>
      <w:pPr>
        <w:ind w:left="2880" w:hanging="360"/>
      </w:pPr>
    </w:lvl>
    <w:lvl w:ilvl="4" w:tplc="1C1A5C62" w:tentative="1">
      <w:start w:val="1"/>
      <w:numFmt w:val="lowerLetter"/>
      <w:lvlText w:val="%5."/>
      <w:lvlJc w:val="left"/>
      <w:pPr>
        <w:ind w:left="3600" w:hanging="360"/>
      </w:pPr>
    </w:lvl>
    <w:lvl w:ilvl="5" w:tplc="A56219E6" w:tentative="1">
      <w:start w:val="1"/>
      <w:numFmt w:val="lowerRoman"/>
      <w:lvlText w:val="%6."/>
      <w:lvlJc w:val="right"/>
      <w:pPr>
        <w:ind w:left="4320" w:hanging="180"/>
      </w:pPr>
    </w:lvl>
    <w:lvl w:ilvl="6" w:tplc="E65ABF4E" w:tentative="1">
      <w:start w:val="1"/>
      <w:numFmt w:val="decimal"/>
      <w:lvlText w:val="%7."/>
      <w:lvlJc w:val="left"/>
      <w:pPr>
        <w:ind w:left="5040" w:hanging="360"/>
      </w:pPr>
    </w:lvl>
    <w:lvl w:ilvl="7" w:tplc="91E2FFCC" w:tentative="1">
      <w:start w:val="1"/>
      <w:numFmt w:val="lowerLetter"/>
      <w:lvlText w:val="%8."/>
      <w:lvlJc w:val="left"/>
      <w:pPr>
        <w:ind w:left="5760" w:hanging="360"/>
      </w:pPr>
    </w:lvl>
    <w:lvl w:ilvl="8" w:tplc="BBC60AA6"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46"/>
    <w:rsid w:val="00024D4E"/>
    <w:rsid w:val="000E33E1"/>
    <w:rsid w:val="000F01DA"/>
    <w:rsid w:val="001248F9"/>
    <w:rsid w:val="00133C0C"/>
    <w:rsid w:val="0014648F"/>
    <w:rsid w:val="00175F47"/>
    <w:rsid w:val="0026755A"/>
    <w:rsid w:val="002676DD"/>
    <w:rsid w:val="00361869"/>
    <w:rsid w:val="00385660"/>
    <w:rsid w:val="003955AC"/>
    <w:rsid w:val="00467298"/>
    <w:rsid w:val="00572946"/>
    <w:rsid w:val="00582E67"/>
    <w:rsid w:val="005C1ED3"/>
    <w:rsid w:val="005C41C9"/>
    <w:rsid w:val="005F6D1C"/>
    <w:rsid w:val="0061311B"/>
    <w:rsid w:val="0066429A"/>
    <w:rsid w:val="0066546A"/>
    <w:rsid w:val="00673917"/>
    <w:rsid w:val="00712236"/>
    <w:rsid w:val="007C780D"/>
    <w:rsid w:val="00963084"/>
    <w:rsid w:val="0099629A"/>
    <w:rsid w:val="00AA6B0A"/>
    <w:rsid w:val="00B442A1"/>
    <w:rsid w:val="00B5441F"/>
    <w:rsid w:val="00B8570F"/>
    <w:rsid w:val="00BB0E4A"/>
    <w:rsid w:val="00BE6783"/>
    <w:rsid w:val="00C07578"/>
    <w:rsid w:val="00C954C0"/>
    <w:rsid w:val="00F169EB"/>
    <w:rsid w:val="00F418DE"/>
    <w:rsid w:val="00FB6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A5BE"/>
  <w15:docId w15:val="{176D0667-0EF7-45D2-B9F5-98B38B44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25B"/>
    <w:rPr>
      <w:color w:val="0563C1" w:themeColor="hyperlink"/>
      <w:u w:val="single"/>
    </w:rPr>
  </w:style>
  <w:style w:type="character" w:customStyle="1" w:styleId="UnresolvedMention1">
    <w:name w:val="Unresolved Mention1"/>
    <w:basedOn w:val="DefaultParagraphFont"/>
    <w:uiPriority w:val="99"/>
    <w:semiHidden/>
    <w:unhideWhenUsed/>
    <w:rsid w:val="0012025B"/>
    <w:rPr>
      <w:color w:val="605E5C"/>
      <w:shd w:val="clear" w:color="auto" w:fill="E1DFDD"/>
    </w:rPr>
  </w:style>
  <w:style w:type="table" w:styleId="TableGrid">
    <w:name w:val="Table Grid"/>
    <w:basedOn w:val="TableNormal"/>
    <w:rsid w:val="001218E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A34"/>
    <w:rPr>
      <w:color w:val="954F72" w:themeColor="followedHyperlink"/>
      <w:u w:val="single"/>
    </w:rPr>
  </w:style>
  <w:style w:type="paragraph" w:styleId="Revision">
    <w:name w:val="Revision"/>
    <w:hidden/>
    <w:uiPriority w:val="99"/>
    <w:semiHidden/>
    <w:rsid w:val="009A268D"/>
    <w:pPr>
      <w:spacing w:after="0" w:line="240" w:lineRule="auto"/>
    </w:pPr>
  </w:style>
  <w:style w:type="paragraph" w:styleId="BalloonText">
    <w:name w:val="Balloon Text"/>
    <w:basedOn w:val="Normal"/>
    <w:link w:val="BalloonTextChar"/>
    <w:uiPriority w:val="99"/>
    <w:semiHidden/>
    <w:unhideWhenUsed/>
    <w:rsid w:val="009A2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68D"/>
    <w:rPr>
      <w:rFonts w:ascii="Segoe UI" w:hAnsi="Segoe UI" w:cs="Segoe UI"/>
      <w:sz w:val="18"/>
      <w:szCs w:val="18"/>
    </w:rPr>
  </w:style>
  <w:style w:type="character" w:customStyle="1" w:styleId="a-size-large">
    <w:name w:val="a-size-large"/>
    <w:basedOn w:val="DefaultParagraphFont"/>
    <w:rsid w:val="006F0361"/>
  </w:style>
  <w:style w:type="character" w:customStyle="1" w:styleId="a-size-medium">
    <w:name w:val="a-size-medium"/>
    <w:basedOn w:val="DefaultParagraphFont"/>
    <w:rsid w:val="006F0361"/>
  </w:style>
  <w:style w:type="paragraph" w:styleId="ListParagraph">
    <w:name w:val="List Paragraph"/>
    <w:basedOn w:val="Normal"/>
    <w:uiPriority w:val="34"/>
    <w:qFormat/>
    <w:rsid w:val="005D7573"/>
    <w:pPr>
      <w:ind w:left="720"/>
      <w:contextualSpacing/>
    </w:pPr>
  </w:style>
  <w:style w:type="paragraph" w:styleId="EndnoteText">
    <w:name w:val="endnote text"/>
    <w:basedOn w:val="Normal"/>
    <w:link w:val="EndnoteTextChar"/>
    <w:uiPriority w:val="99"/>
    <w:semiHidden/>
    <w:unhideWhenUsed/>
    <w:rsid w:val="007612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1293"/>
    <w:rPr>
      <w:sz w:val="20"/>
      <w:szCs w:val="20"/>
    </w:rPr>
  </w:style>
  <w:style w:type="character" w:styleId="EndnoteReference">
    <w:name w:val="endnote reference"/>
    <w:basedOn w:val="DefaultParagraphFont"/>
    <w:uiPriority w:val="99"/>
    <w:semiHidden/>
    <w:unhideWhenUsed/>
    <w:rsid w:val="00761293"/>
    <w:rPr>
      <w:vertAlign w:val="superscript"/>
    </w:rPr>
  </w:style>
  <w:style w:type="paragraph" w:styleId="Header">
    <w:name w:val="header"/>
    <w:basedOn w:val="Normal"/>
    <w:link w:val="HeaderChar"/>
    <w:uiPriority w:val="99"/>
    <w:unhideWhenUsed/>
    <w:rsid w:val="00F41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8DE"/>
  </w:style>
  <w:style w:type="paragraph" w:styleId="Footer">
    <w:name w:val="footer"/>
    <w:basedOn w:val="Normal"/>
    <w:link w:val="FooterChar"/>
    <w:uiPriority w:val="99"/>
    <w:unhideWhenUsed/>
    <w:rsid w:val="00F41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Eas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We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Vfu_ZPFHlTU"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en.wikipedia.org/wiki/Schoo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62C3-C71D-40F3-AD2F-E5FE35512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4314</Words>
  <Characters>24594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 S</cp:lastModifiedBy>
  <cp:revision>34</cp:revision>
  <dcterms:created xsi:type="dcterms:W3CDTF">2018-11-17T16:25:00Z</dcterms:created>
  <dcterms:modified xsi:type="dcterms:W3CDTF">2018-11-18T14:26:00Z</dcterms:modified>
</cp:coreProperties>
</file>